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DCE1" w14:textId="10572632" w:rsidR="005333A2" w:rsidRDefault="00232E92" w:rsidP="00845AD2">
      <w:pPr>
        <w:pStyle w:val="ListParagraph"/>
        <w:spacing w:before="180" w:after="180"/>
        <w:ind w:left="0"/>
        <w:jc w:val="center"/>
        <w:rPr>
          <w:rFonts w:cstheme="minorHAnsi"/>
          <w:sz w:val="32"/>
          <w:szCs w:val="32"/>
        </w:rPr>
      </w:pPr>
      <w:r w:rsidRPr="00AD5540">
        <w:rPr>
          <w:rFonts w:cstheme="minorHAnsi"/>
          <w:b/>
          <w:sz w:val="32"/>
          <w:szCs w:val="32"/>
        </w:rPr>
        <w:t>Application form</w:t>
      </w:r>
    </w:p>
    <w:p w14:paraId="7A6107E1" w14:textId="77777777" w:rsidR="00845AD2" w:rsidRDefault="00845AD2" w:rsidP="00845AD2">
      <w:pPr>
        <w:pStyle w:val="ListParagraph"/>
        <w:spacing w:before="180" w:after="180"/>
        <w:ind w:left="0"/>
        <w:jc w:val="center"/>
        <w:rPr>
          <w:rFonts w:cstheme="minorHAnsi"/>
          <w:b/>
          <w:sz w:val="26"/>
          <w:szCs w:val="26"/>
        </w:rPr>
      </w:pPr>
    </w:p>
    <w:p w14:paraId="0B875924" w14:textId="77783A05" w:rsidR="005333A2" w:rsidRPr="00845AD2" w:rsidRDefault="00F1050D" w:rsidP="00845AD2">
      <w:pPr>
        <w:pStyle w:val="ListParagraph"/>
        <w:spacing w:before="180" w:after="180"/>
        <w:ind w:left="0"/>
        <w:jc w:val="center"/>
        <w:rPr>
          <w:rFonts w:cstheme="minorHAnsi"/>
          <w:b/>
          <w:sz w:val="26"/>
          <w:szCs w:val="26"/>
        </w:rPr>
      </w:pPr>
      <w:r w:rsidRPr="00AD5540">
        <w:rPr>
          <w:rFonts w:cstheme="minorHAnsi"/>
          <w:b/>
          <w:sz w:val="26"/>
          <w:szCs w:val="26"/>
        </w:rPr>
        <w:t>Evaluation Process</w:t>
      </w:r>
      <w:bookmarkStart w:id="0" w:name="OLE_LINK1"/>
      <w:bookmarkStart w:id="1" w:name="OLE_LINK2"/>
      <w:r w:rsidR="00891C2E" w:rsidRPr="00AD5540">
        <w:rPr>
          <w:rFonts w:cstheme="minorHAnsi"/>
          <w:b/>
          <w:sz w:val="32"/>
          <w:szCs w:val="32"/>
        </w:rPr>
        <w:br/>
      </w:r>
      <w:bookmarkEnd w:id="0"/>
      <w:bookmarkEnd w:id="1"/>
    </w:p>
    <w:p w14:paraId="7D1701EE" w14:textId="75C7A6C3" w:rsidR="001417A3" w:rsidRPr="00AD5540" w:rsidRDefault="001417A3" w:rsidP="00A94DF0">
      <w:pPr>
        <w:spacing w:after="0"/>
        <w:rPr>
          <w:rFonts w:eastAsia="Times New Roman" w:cstheme="minorHAnsi"/>
          <w:sz w:val="24"/>
          <w:szCs w:val="24"/>
          <w:lang w:eastAsia="en-GB"/>
        </w:rPr>
      </w:pPr>
      <w:r w:rsidRPr="00AD5540">
        <w:rPr>
          <w:rFonts w:eastAsia="Times New Roman" w:cstheme="minorHAnsi"/>
          <w:sz w:val="24"/>
          <w:szCs w:val="24"/>
          <w:lang w:eastAsia="en-GB"/>
        </w:rPr>
        <w:t xml:space="preserve">Each </w:t>
      </w:r>
      <w:r w:rsidR="0082079F" w:rsidRPr="00AD5540">
        <w:rPr>
          <w:rFonts w:eastAsia="Times New Roman" w:cstheme="minorHAnsi"/>
          <w:sz w:val="24"/>
          <w:szCs w:val="24"/>
          <w:lang w:eastAsia="en-GB"/>
        </w:rPr>
        <w:t xml:space="preserve">Proposed Project Specific Question </w:t>
      </w:r>
      <w:r w:rsidRPr="00AD5540">
        <w:rPr>
          <w:rFonts w:eastAsia="Times New Roman" w:cstheme="minorHAnsi"/>
          <w:sz w:val="24"/>
          <w:szCs w:val="24"/>
          <w:lang w:eastAsia="en-GB"/>
        </w:rPr>
        <w:t xml:space="preserve">will be scored between </w:t>
      </w:r>
      <w:r w:rsidR="00033C68" w:rsidRPr="00AD5540">
        <w:rPr>
          <w:rFonts w:eastAsia="Times New Roman" w:cstheme="minorHAnsi"/>
          <w:sz w:val="24"/>
          <w:szCs w:val="24"/>
          <w:lang w:eastAsia="en-GB"/>
        </w:rPr>
        <w:t xml:space="preserve">a range of 0 – </w:t>
      </w:r>
      <w:r w:rsidR="0047691F" w:rsidRPr="00AD5540">
        <w:rPr>
          <w:rFonts w:eastAsia="Times New Roman" w:cstheme="minorHAnsi"/>
          <w:sz w:val="24"/>
          <w:szCs w:val="24"/>
          <w:lang w:eastAsia="en-GB"/>
        </w:rPr>
        <w:t>20</w:t>
      </w:r>
      <w:r w:rsidR="00033C68" w:rsidRPr="00AD5540">
        <w:rPr>
          <w:rFonts w:eastAsia="Times New Roman" w:cstheme="minorHAnsi"/>
          <w:sz w:val="24"/>
          <w:szCs w:val="24"/>
          <w:lang w:eastAsia="en-GB"/>
        </w:rPr>
        <w:t xml:space="preserve"> as shown below</w:t>
      </w:r>
      <w:r w:rsidR="00CD1994" w:rsidRPr="00AD5540">
        <w:rPr>
          <w:rFonts w:eastAsia="Times New Roman" w:cstheme="minorHAnsi"/>
          <w:sz w:val="24"/>
          <w:szCs w:val="24"/>
          <w:lang w:eastAsia="en-GB"/>
        </w:rPr>
        <w:t>:</w:t>
      </w:r>
    </w:p>
    <w:tbl>
      <w:tblPr>
        <w:tblStyle w:val="TableGrid"/>
        <w:tblpPr w:leftFromText="180" w:rightFromText="180" w:vertAnchor="text" w:horzAnchor="margin" w:tblpY="14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85" w:type="dxa"/>
          <w:right w:w="0" w:type="dxa"/>
        </w:tblCellMar>
        <w:tblLook w:val="06A0" w:firstRow="1" w:lastRow="0" w:firstColumn="1" w:lastColumn="0" w:noHBand="1" w:noVBand="1"/>
      </w:tblPr>
      <w:tblGrid>
        <w:gridCol w:w="1177"/>
        <w:gridCol w:w="8746"/>
      </w:tblGrid>
      <w:tr w:rsidR="00AD5540" w:rsidRPr="00AD5540" w14:paraId="076257C8" w14:textId="77777777" w:rsidTr="00193AED">
        <w:tc>
          <w:tcPr>
            <w:tcW w:w="1177" w:type="dxa"/>
          </w:tcPr>
          <w:p w14:paraId="5F672A4C" w14:textId="77777777" w:rsidR="004114CC" w:rsidRPr="00AD5540" w:rsidRDefault="004114CC" w:rsidP="004114CC">
            <w:pPr>
              <w:ind w:right="-334"/>
              <w:rPr>
                <w:rFonts w:asciiTheme="minorHAnsi" w:hAnsiTheme="minorHAnsi" w:cstheme="minorHAnsi"/>
                <w:b/>
                <w:sz w:val="24"/>
                <w:szCs w:val="24"/>
              </w:rPr>
            </w:pPr>
            <w:r w:rsidRPr="00AD5540">
              <w:rPr>
                <w:rFonts w:asciiTheme="minorHAnsi" w:hAnsiTheme="minorHAnsi" w:cstheme="minorHAnsi"/>
                <w:b/>
                <w:sz w:val="24"/>
                <w:szCs w:val="24"/>
              </w:rPr>
              <w:t>Score</w:t>
            </w:r>
          </w:p>
        </w:tc>
        <w:tc>
          <w:tcPr>
            <w:tcW w:w="8746" w:type="dxa"/>
          </w:tcPr>
          <w:p w14:paraId="74554C70" w14:textId="18FDD0AB" w:rsidR="004114CC" w:rsidRPr="00AD5540" w:rsidRDefault="004114CC" w:rsidP="00193AED">
            <w:pPr>
              <w:ind w:right="-334"/>
              <w:rPr>
                <w:rFonts w:asciiTheme="minorHAnsi" w:hAnsiTheme="minorHAnsi" w:cstheme="minorHAnsi"/>
                <w:sz w:val="24"/>
                <w:szCs w:val="24"/>
              </w:rPr>
            </w:pPr>
            <w:r w:rsidRPr="00AD5540">
              <w:rPr>
                <w:rFonts w:asciiTheme="minorHAnsi" w:hAnsiTheme="minorHAnsi" w:cstheme="minorHAnsi"/>
                <w:b/>
                <w:sz w:val="24"/>
                <w:szCs w:val="24"/>
              </w:rPr>
              <w:t>Description of Response</w:t>
            </w:r>
          </w:p>
        </w:tc>
      </w:tr>
      <w:tr w:rsidR="00AD5540" w:rsidRPr="00AD5540" w14:paraId="70AC8091" w14:textId="77777777" w:rsidTr="00193AED">
        <w:tc>
          <w:tcPr>
            <w:tcW w:w="1177" w:type="dxa"/>
          </w:tcPr>
          <w:p w14:paraId="62CE4721" w14:textId="77777777" w:rsidR="004114CC" w:rsidRPr="00AD5540" w:rsidRDefault="004114CC" w:rsidP="004114CC">
            <w:pPr>
              <w:ind w:right="-334"/>
              <w:rPr>
                <w:rFonts w:asciiTheme="minorHAnsi" w:hAnsiTheme="minorHAnsi" w:cstheme="minorHAnsi"/>
                <w:b/>
                <w:sz w:val="24"/>
                <w:szCs w:val="24"/>
              </w:rPr>
            </w:pPr>
            <w:r w:rsidRPr="00AD5540">
              <w:rPr>
                <w:rFonts w:asciiTheme="minorHAnsi" w:hAnsiTheme="minorHAnsi" w:cstheme="minorHAnsi"/>
                <w:b/>
                <w:sz w:val="24"/>
                <w:szCs w:val="24"/>
              </w:rPr>
              <w:t>0 - 4</w:t>
            </w:r>
          </w:p>
        </w:tc>
        <w:tc>
          <w:tcPr>
            <w:tcW w:w="8746" w:type="dxa"/>
          </w:tcPr>
          <w:p w14:paraId="1E8BB507" w14:textId="1A180429" w:rsidR="004114CC" w:rsidRPr="00AD5540" w:rsidRDefault="004114CC" w:rsidP="004114CC">
            <w:pPr>
              <w:ind w:right="33"/>
              <w:rPr>
                <w:rFonts w:asciiTheme="minorHAnsi" w:hAnsiTheme="minorHAnsi" w:cstheme="minorHAnsi"/>
                <w:sz w:val="24"/>
                <w:szCs w:val="24"/>
              </w:rPr>
            </w:pPr>
            <w:r w:rsidRPr="00AD5540">
              <w:rPr>
                <w:rFonts w:asciiTheme="minorHAnsi" w:hAnsiTheme="minorHAnsi" w:cstheme="minorHAnsi"/>
                <w:sz w:val="24"/>
                <w:szCs w:val="24"/>
              </w:rPr>
              <w:t xml:space="preserve">Completely unsatisfactory - No response to this question or the response is not considered relevant.  The response is unconvincing, flawed or otherwise unacceptable and fails to demonstrate an understanding of the </w:t>
            </w:r>
            <w:r w:rsidR="00AD5540">
              <w:rPr>
                <w:rFonts w:asciiTheme="minorHAnsi" w:hAnsiTheme="minorHAnsi" w:cstheme="minorHAnsi"/>
                <w:sz w:val="24"/>
                <w:szCs w:val="24"/>
              </w:rPr>
              <w:t xml:space="preserve">Work Live Leicestershire </w:t>
            </w:r>
            <w:r w:rsidRPr="00AD5540">
              <w:rPr>
                <w:rFonts w:asciiTheme="minorHAnsi" w:hAnsiTheme="minorHAnsi" w:cstheme="minorHAnsi"/>
                <w:sz w:val="24"/>
                <w:szCs w:val="24"/>
              </w:rPr>
              <w:t xml:space="preserve">programme requirements. </w:t>
            </w:r>
          </w:p>
        </w:tc>
      </w:tr>
      <w:tr w:rsidR="00AD5540" w:rsidRPr="00AD5540" w14:paraId="4DACC77B" w14:textId="77777777" w:rsidTr="00193AED">
        <w:tc>
          <w:tcPr>
            <w:tcW w:w="1177" w:type="dxa"/>
          </w:tcPr>
          <w:p w14:paraId="24CD2F44" w14:textId="77777777" w:rsidR="004114CC" w:rsidRPr="00AD5540" w:rsidRDefault="004114CC" w:rsidP="004114CC">
            <w:pPr>
              <w:ind w:right="-334"/>
              <w:rPr>
                <w:rFonts w:asciiTheme="minorHAnsi" w:hAnsiTheme="minorHAnsi" w:cstheme="minorHAnsi"/>
                <w:b/>
                <w:sz w:val="24"/>
                <w:szCs w:val="24"/>
              </w:rPr>
            </w:pPr>
            <w:r w:rsidRPr="00AD5540">
              <w:rPr>
                <w:rFonts w:asciiTheme="minorHAnsi" w:hAnsiTheme="minorHAnsi" w:cstheme="minorHAnsi"/>
                <w:b/>
                <w:sz w:val="24"/>
                <w:szCs w:val="24"/>
              </w:rPr>
              <w:t>5 - 8</w:t>
            </w:r>
          </w:p>
        </w:tc>
        <w:tc>
          <w:tcPr>
            <w:tcW w:w="8746" w:type="dxa"/>
          </w:tcPr>
          <w:p w14:paraId="6E9B0F74" w14:textId="5657156F" w:rsidR="004114CC" w:rsidRPr="00AD5540" w:rsidRDefault="004114CC" w:rsidP="004114CC">
            <w:pPr>
              <w:ind w:right="33"/>
              <w:rPr>
                <w:rFonts w:asciiTheme="minorHAnsi" w:hAnsiTheme="minorHAnsi" w:cstheme="minorHAnsi"/>
                <w:sz w:val="24"/>
                <w:szCs w:val="24"/>
              </w:rPr>
            </w:pPr>
            <w:r w:rsidRPr="00AD5540">
              <w:rPr>
                <w:rFonts w:asciiTheme="minorHAnsi" w:hAnsiTheme="minorHAnsi" w:cstheme="minorHAnsi"/>
                <w:sz w:val="24"/>
                <w:szCs w:val="24"/>
              </w:rPr>
              <w:t xml:space="preserve">Unacceptable response - The response is partially relevant however the information gives concerns that the bidder may lack the ability to meet the requirements of the </w:t>
            </w:r>
            <w:r w:rsidR="00AD5540">
              <w:rPr>
                <w:rFonts w:asciiTheme="minorHAnsi" w:hAnsiTheme="minorHAnsi" w:cstheme="minorHAnsi"/>
                <w:sz w:val="24"/>
                <w:szCs w:val="24"/>
              </w:rPr>
              <w:t xml:space="preserve">Work Live Leicestershire </w:t>
            </w:r>
            <w:r w:rsidRPr="00AD5540">
              <w:rPr>
                <w:rFonts w:asciiTheme="minorHAnsi" w:hAnsiTheme="minorHAnsi" w:cstheme="minorHAnsi"/>
                <w:sz w:val="24"/>
                <w:szCs w:val="24"/>
              </w:rPr>
              <w:t xml:space="preserve">programme and deliver the proposed project. </w:t>
            </w:r>
          </w:p>
        </w:tc>
      </w:tr>
      <w:tr w:rsidR="00AD5540" w:rsidRPr="00AD5540" w14:paraId="532904BD" w14:textId="77777777" w:rsidTr="00193AED">
        <w:tc>
          <w:tcPr>
            <w:tcW w:w="1177" w:type="dxa"/>
          </w:tcPr>
          <w:p w14:paraId="786D9AB6" w14:textId="77777777" w:rsidR="004114CC" w:rsidRPr="00AD5540" w:rsidRDefault="004114CC" w:rsidP="004114CC">
            <w:pPr>
              <w:ind w:right="-334"/>
              <w:rPr>
                <w:rFonts w:asciiTheme="minorHAnsi" w:hAnsiTheme="minorHAnsi" w:cstheme="minorHAnsi"/>
                <w:b/>
                <w:sz w:val="24"/>
                <w:szCs w:val="24"/>
              </w:rPr>
            </w:pPr>
            <w:r w:rsidRPr="00AD5540">
              <w:rPr>
                <w:rFonts w:asciiTheme="minorHAnsi" w:hAnsiTheme="minorHAnsi" w:cstheme="minorHAnsi"/>
                <w:b/>
                <w:sz w:val="24"/>
                <w:szCs w:val="24"/>
              </w:rPr>
              <w:t>9 - 12</w:t>
            </w:r>
          </w:p>
        </w:tc>
        <w:tc>
          <w:tcPr>
            <w:tcW w:w="8746" w:type="dxa"/>
          </w:tcPr>
          <w:p w14:paraId="1FD540F0" w14:textId="7B792882" w:rsidR="004114CC" w:rsidRPr="00AD5540" w:rsidRDefault="004114CC" w:rsidP="004114CC">
            <w:pPr>
              <w:ind w:right="33"/>
              <w:rPr>
                <w:rFonts w:asciiTheme="minorHAnsi" w:hAnsiTheme="minorHAnsi" w:cstheme="minorHAnsi"/>
                <w:sz w:val="24"/>
                <w:szCs w:val="24"/>
              </w:rPr>
            </w:pPr>
            <w:r w:rsidRPr="00AD5540">
              <w:rPr>
                <w:rFonts w:asciiTheme="minorHAnsi" w:hAnsiTheme="minorHAnsi" w:cstheme="minorHAnsi"/>
                <w:sz w:val="24"/>
                <w:szCs w:val="24"/>
              </w:rPr>
              <w:t>Acceptable response - The response is relevant and acceptable</w:t>
            </w:r>
            <w:r w:rsidR="00AD5540">
              <w:rPr>
                <w:rFonts w:asciiTheme="minorHAnsi" w:hAnsiTheme="minorHAnsi" w:cstheme="minorHAnsi"/>
                <w:sz w:val="24"/>
                <w:szCs w:val="24"/>
              </w:rPr>
              <w:t>.</w:t>
            </w:r>
            <w:r w:rsidRPr="00AD5540">
              <w:rPr>
                <w:rFonts w:asciiTheme="minorHAnsi" w:hAnsiTheme="minorHAnsi" w:cstheme="minorHAnsi"/>
                <w:sz w:val="24"/>
                <w:szCs w:val="24"/>
              </w:rPr>
              <w:t xml:space="preserve"> The information indicates potential suitability and meets </w:t>
            </w:r>
            <w:proofErr w:type="gramStart"/>
            <w:r w:rsidRPr="00AD5540">
              <w:rPr>
                <w:rFonts w:asciiTheme="minorHAnsi" w:hAnsiTheme="minorHAnsi" w:cstheme="minorHAnsi"/>
                <w:sz w:val="24"/>
                <w:szCs w:val="24"/>
              </w:rPr>
              <w:t>the majority of</w:t>
            </w:r>
            <w:proofErr w:type="gramEnd"/>
            <w:r w:rsidRPr="00AD5540">
              <w:rPr>
                <w:rFonts w:asciiTheme="minorHAnsi" w:hAnsiTheme="minorHAnsi" w:cstheme="minorHAnsi"/>
                <w:sz w:val="24"/>
                <w:szCs w:val="24"/>
              </w:rPr>
              <w:t xml:space="preserve"> the required expectations however it may lack detail in certain areas. The response may contain ambiguities or deficiencies which could be resolved before contract award.</w:t>
            </w:r>
          </w:p>
        </w:tc>
      </w:tr>
      <w:tr w:rsidR="00AD5540" w:rsidRPr="00AD5540" w14:paraId="4B29A77C" w14:textId="77777777" w:rsidTr="00193AED">
        <w:tc>
          <w:tcPr>
            <w:tcW w:w="1177" w:type="dxa"/>
          </w:tcPr>
          <w:p w14:paraId="67A7A06C" w14:textId="77777777" w:rsidR="004114CC" w:rsidRPr="00AD5540" w:rsidRDefault="004114CC" w:rsidP="004114CC">
            <w:pPr>
              <w:ind w:right="-334"/>
              <w:rPr>
                <w:rFonts w:asciiTheme="minorHAnsi" w:hAnsiTheme="minorHAnsi" w:cstheme="minorHAnsi"/>
                <w:b/>
                <w:sz w:val="24"/>
                <w:szCs w:val="24"/>
              </w:rPr>
            </w:pPr>
            <w:r w:rsidRPr="00AD5540">
              <w:rPr>
                <w:rFonts w:asciiTheme="minorHAnsi" w:hAnsiTheme="minorHAnsi" w:cstheme="minorHAnsi"/>
                <w:b/>
                <w:sz w:val="24"/>
                <w:szCs w:val="24"/>
              </w:rPr>
              <w:t>13 - 16</w:t>
            </w:r>
          </w:p>
        </w:tc>
        <w:tc>
          <w:tcPr>
            <w:tcW w:w="8746" w:type="dxa"/>
          </w:tcPr>
          <w:p w14:paraId="24C2404E" w14:textId="07774F2D" w:rsidR="004114CC" w:rsidRPr="00AD5540" w:rsidRDefault="004114CC" w:rsidP="004114CC">
            <w:pPr>
              <w:ind w:right="33"/>
              <w:rPr>
                <w:rFonts w:asciiTheme="minorHAnsi" w:hAnsiTheme="minorHAnsi" w:cstheme="minorHAnsi"/>
                <w:sz w:val="24"/>
                <w:szCs w:val="24"/>
              </w:rPr>
            </w:pPr>
            <w:r w:rsidRPr="00AD5540">
              <w:rPr>
                <w:rFonts w:asciiTheme="minorHAnsi" w:hAnsiTheme="minorHAnsi" w:cstheme="minorHAnsi"/>
                <w:sz w:val="24"/>
                <w:szCs w:val="24"/>
              </w:rPr>
              <w:t>Good response - The response is comprehensive in terms of details and relevance. The information gives confidence that the provider c</w:t>
            </w:r>
            <w:r w:rsidR="00AD5540">
              <w:rPr>
                <w:rFonts w:asciiTheme="minorHAnsi" w:hAnsiTheme="minorHAnsi" w:cstheme="minorHAnsi"/>
                <w:sz w:val="24"/>
                <w:szCs w:val="24"/>
              </w:rPr>
              <w:t xml:space="preserve">an meet the requirements of the Work Live Leicestershire </w:t>
            </w:r>
            <w:r w:rsidRPr="00AD5540">
              <w:rPr>
                <w:rFonts w:asciiTheme="minorHAnsi" w:hAnsiTheme="minorHAnsi" w:cstheme="minorHAnsi"/>
                <w:sz w:val="24"/>
                <w:szCs w:val="24"/>
              </w:rPr>
              <w:t xml:space="preserve">programme and deliver a </w:t>
            </w:r>
            <w:proofErr w:type="gramStart"/>
            <w:r w:rsidRPr="00AD5540">
              <w:rPr>
                <w:rFonts w:asciiTheme="minorHAnsi" w:hAnsiTheme="minorHAnsi" w:cstheme="minorHAnsi"/>
                <w:sz w:val="24"/>
                <w:szCs w:val="24"/>
              </w:rPr>
              <w:t>high quality</w:t>
            </w:r>
            <w:proofErr w:type="gramEnd"/>
            <w:r w:rsidRPr="00AD5540">
              <w:rPr>
                <w:rFonts w:asciiTheme="minorHAnsi" w:hAnsiTheme="minorHAnsi" w:cstheme="minorHAnsi"/>
                <w:sz w:val="24"/>
                <w:szCs w:val="24"/>
              </w:rPr>
              <w:t xml:space="preserve"> service with no negative indications.</w:t>
            </w:r>
          </w:p>
        </w:tc>
      </w:tr>
      <w:tr w:rsidR="00AD5540" w:rsidRPr="00AD5540" w14:paraId="6504F4AA" w14:textId="77777777" w:rsidTr="00193AED">
        <w:trPr>
          <w:trHeight w:val="65"/>
        </w:trPr>
        <w:tc>
          <w:tcPr>
            <w:tcW w:w="1177" w:type="dxa"/>
          </w:tcPr>
          <w:p w14:paraId="180B0DE6" w14:textId="77777777" w:rsidR="004114CC" w:rsidRPr="00AD5540" w:rsidRDefault="004114CC" w:rsidP="004114CC">
            <w:pPr>
              <w:ind w:right="-334"/>
              <w:rPr>
                <w:rFonts w:asciiTheme="minorHAnsi" w:hAnsiTheme="minorHAnsi" w:cstheme="minorHAnsi"/>
                <w:b/>
                <w:sz w:val="24"/>
                <w:szCs w:val="24"/>
              </w:rPr>
            </w:pPr>
            <w:r w:rsidRPr="00AD5540">
              <w:rPr>
                <w:rFonts w:asciiTheme="minorHAnsi" w:hAnsiTheme="minorHAnsi" w:cstheme="minorHAnsi"/>
                <w:b/>
                <w:sz w:val="24"/>
                <w:szCs w:val="24"/>
              </w:rPr>
              <w:t xml:space="preserve">17 - 20 </w:t>
            </w:r>
          </w:p>
        </w:tc>
        <w:tc>
          <w:tcPr>
            <w:tcW w:w="8746" w:type="dxa"/>
          </w:tcPr>
          <w:p w14:paraId="3C034899" w14:textId="36A96856" w:rsidR="004114CC" w:rsidRPr="00AD5540" w:rsidRDefault="004114CC" w:rsidP="00193AED">
            <w:pPr>
              <w:ind w:right="33"/>
              <w:rPr>
                <w:rFonts w:asciiTheme="minorHAnsi" w:hAnsiTheme="minorHAnsi" w:cstheme="minorHAnsi"/>
                <w:sz w:val="24"/>
                <w:szCs w:val="24"/>
              </w:rPr>
            </w:pPr>
            <w:r w:rsidRPr="00AD5540">
              <w:rPr>
                <w:rFonts w:asciiTheme="minorHAnsi" w:hAnsiTheme="minorHAnsi" w:cstheme="minorHAnsi"/>
                <w:sz w:val="24"/>
                <w:szCs w:val="24"/>
              </w:rPr>
              <w:t>Excellent response - The response is completely re</w:t>
            </w:r>
            <w:r w:rsidR="00AD5540">
              <w:rPr>
                <w:rFonts w:asciiTheme="minorHAnsi" w:hAnsiTheme="minorHAnsi" w:cstheme="minorHAnsi"/>
                <w:sz w:val="24"/>
                <w:szCs w:val="24"/>
              </w:rPr>
              <w:t xml:space="preserve">levant and meets or exceeds the Work Live Leicestershire </w:t>
            </w:r>
            <w:r w:rsidRPr="00AD5540">
              <w:rPr>
                <w:rFonts w:asciiTheme="minorHAnsi" w:hAnsiTheme="minorHAnsi" w:cstheme="minorHAnsi"/>
                <w:sz w:val="24"/>
                <w:szCs w:val="24"/>
              </w:rPr>
              <w:t xml:space="preserve">programme objectives. The information shows that the provider has the expertise to deliver on the ambition of their proposed project and deliver a </w:t>
            </w:r>
            <w:r w:rsidR="00AD5540" w:rsidRPr="00AD5540">
              <w:rPr>
                <w:rFonts w:asciiTheme="minorHAnsi" w:hAnsiTheme="minorHAnsi" w:cstheme="minorHAnsi"/>
                <w:sz w:val="24"/>
                <w:szCs w:val="24"/>
              </w:rPr>
              <w:t>high-quality</w:t>
            </w:r>
            <w:r w:rsidRPr="00AD5540">
              <w:rPr>
                <w:rFonts w:asciiTheme="minorHAnsi" w:hAnsiTheme="minorHAnsi" w:cstheme="minorHAnsi"/>
                <w:sz w:val="24"/>
                <w:szCs w:val="24"/>
              </w:rPr>
              <w:t xml:space="preserve"> service with no areas of concern.  There is a clear sense of the legacy and sustainability of the proposed project once the funding comes to an end.</w:t>
            </w:r>
          </w:p>
        </w:tc>
      </w:tr>
    </w:tbl>
    <w:p w14:paraId="22B85693" w14:textId="77777777" w:rsidR="004114CC" w:rsidRPr="00AD5540" w:rsidRDefault="004114CC" w:rsidP="00A94DF0">
      <w:pPr>
        <w:spacing w:after="0" w:line="240" w:lineRule="auto"/>
        <w:ind w:right="-334"/>
        <w:rPr>
          <w:rFonts w:eastAsia="Times New Roman" w:cstheme="minorHAnsi"/>
          <w:sz w:val="24"/>
          <w:szCs w:val="24"/>
        </w:rPr>
      </w:pPr>
    </w:p>
    <w:p w14:paraId="4919EEE1" w14:textId="5FE06B19" w:rsidR="003C25C2" w:rsidRPr="00AD5540" w:rsidRDefault="00131B30" w:rsidP="006A0559">
      <w:pPr>
        <w:spacing w:after="0" w:line="240" w:lineRule="auto"/>
        <w:ind w:right="118"/>
        <w:jc w:val="both"/>
        <w:rPr>
          <w:rFonts w:eastAsia="Times New Roman" w:cstheme="minorHAnsi"/>
          <w:sz w:val="24"/>
          <w:szCs w:val="24"/>
        </w:rPr>
      </w:pPr>
      <w:r w:rsidRPr="00AD5540">
        <w:rPr>
          <w:rFonts w:eastAsia="Times New Roman" w:cstheme="minorHAnsi"/>
          <w:sz w:val="24"/>
          <w:szCs w:val="24"/>
        </w:rPr>
        <w:t xml:space="preserve">The points awarded for each question will then be multiplied by the individual weighting given to </w:t>
      </w:r>
      <w:r w:rsidR="006A0559" w:rsidRPr="00AD5540">
        <w:rPr>
          <w:rFonts w:eastAsia="Times New Roman" w:cstheme="minorHAnsi"/>
          <w:sz w:val="24"/>
          <w:szCs w:val="24"/>
        </w:rPr>
        <w:t>e</w:t>
      </w:r>
      <w:r w:rsidRPr="00AD5540">
        <w:rPr>
          <w:rFonts w:eastAsia="Times New Roman" w:cstheme="minorHAnsi"/>
          <w:sz w:val="24"/>
          <w:szCs w:val="24"/>
        </w:rPr>
        <w:t>ach section/</w:t>
      </w:r>
      <w:proofErr w:type="gramStart"/>
      <w:r w:rsidRPr="00AD5540">
        <w:rPr>
          <w:rFonts w:eastAsia="Times New Roman" w:cstheme="minorHAnsi"/>
          <w:sz w:val="24"/>
          <w:szCs w:val="24"/>
        </w:rPr>
        <w:t>criteria</w:t>
      </w:r>
      <w:proofErr w:type="gramEnd"/>
      <w:r w:rsidRPr="00AD5540">
        <w:rPr>
          <w:rFonts w:eastAsia="Times New Roman" w:cstheme="minorHAnsi"/>
          <w:sz w:val="24"/>
          <w:szCs w:val="24"/>
        </w:rPr>
        <w:t>.</w:t>
      </w:r>
    </w:p>
    <w:p w14:paraId="6E056829" w14:textId="77777777" w:rsidR="003C25C2" w:rsidRPr="00AD5540" w:rsidRDefault="003C25C2" w:rsidP="00A94DF0">
      <w:pPr>
        <w:spacing w:after="0"/>
        <w:rPr>
          <w:rFonts w:cstheme="minorHAnsi"/>
          <w:sz w:val="24"/>
          <w:szCs w:val="24"/>
        </w:rPr>
      </w:pPr>
    </w:p>
    <w:tbl>
      <w:tblPr>
        <w:tblW w:w="9923" w:type="dxa"/>
        <w:tblBorders>
          <w:insideH w:val="single" w:sz="4" w:space="0" w:color="000000" w:themeColor="text1"/>
        </w:tblBorders>
        <w:tblLook w:val="04A0" w:firstRow="1" w:lastRow="0" w:firstColumn="1" w:lastColumn="0" w:noHBand="0" w:noVBand="1"/>
      </w:tblPr>
      <w:tblGrid>
        <w:gridCol w:w="8222"/>
        <w:gridCol w:w="1701"/>
      </w:tblGrid>
      <w:tr w:rsidR="00AD5540" w:rsidRPr="00AD5540" w14:paraId="2BAB8FAB" w14:textId="77777777" w:rsidTr="00193AED">
        <w:trPr>
          <w:trHeight w:val="300"/>
        </w:trPr>
        <w:tc>
          <w:tcPr>
            <w:tcW w:w="8222" w:type="dxa"/>
            <w:shd w:val="clear" w:color="auto" w:fill="auto"/>
            <w:vAlign w:val="bottom"/>
            <w:hideMark/>
          </w:tcPr>
          <w:p w14:paraId="6374421F" w14:textId="77777777" w:rsidR="00232E92" w:rsidRPr="00AD5540" w:rsidRDefault="00232E92" w:rsidP="00232E92">
            <w:pPr>
              <w:spacing w:after="0" w:line="240" w:lineRule="auto"/>
              <w:rPr>
                <w:rFonts w:eastAsia="Times New Roman" w:cstheme="minorHAnsi"/>
                <w:sz w:val="24"/>
                <w:szCs w:val="24"/>
                <w:lang w:eastAsia="en-GB"/>
              </w:rPr>
            </w:pPr>
            <w:r w:rsidRPr="00AD5540">
              <w:rPr>
                <w:rFonts w:eastAsia="Times New Roman" w:cstheme="minorHAnsi"/>
                <w:sz w:val="24"/>
                <w:szCs w:val="24"/>
                <w:lang w:eastAsia="en-GB"/>
              </w:rPr>
              <w:t>Cost within the financial envelope</w:t>
            </w:r>
          </w:p>
        </w:tc>
        <w:tc>
          <w:tcPr>
            <w:tcW w:w="1701" w:type="dxa"/>
            <w:shd w:val="clear" w:color="auto" w:fill="auto"/>
            <w:noWrap/>
            <w:vAlign w:val="bottom"/>
            <w:hideMark/>
          </w:tcPr>
          <w:p w14:paraId="34333601" w14:textId="70838A94" w:rsidR="00232E92" w:rsidRPr="00AD5540" w:rsidRDefault="00232E92" w:rsidP="00232E92">
            <w:pPr>
              <w:spacing w:after="0" w:line="240" w:lineRule="auto"/>
              <w:jc w:val="center"/>
              <w:rPr>
                <w:rFonts w:eastAsia="Times New Roman" w:cstheme="minorHAnsi"/>
                <w:sz w:val="24"/>
                <w:szCs w:val="24"/>
                <w:lang w:eastAsia="en-GB"/>
              </w:rPr>
            </w:pPr>
          </w:p>
        </w:tc>
      </w:tr>
      <w:tr w:rsidR="00AD5540" w:rsidRPr="00AD5540" w14:paraId="0EB70D71" w14:textId="77777777" w:rsidTr="00193AED">
        <w:trPr>
          <w:trHeight w:val="300"/>
        </w:trPr>
        <w:tc>
          <w:tcPr>
            <w:tcW w:w="8222" w:type="dxa"/>
            <w:shd w:val="clear" w:color="auto" w:fill="auto"/>
            <w:vAlign w:val="bottom"/>
            <w:hideMark/>
          </w:tcPr>
          <w:p w14:paraId="6FB35BA6" w14:textId="77777777" w:rsidR="00232E92" w:rsidRPr="00AD5540" w:rsidRDefault="00232E92" w:rsidP="00232E92">
            <w:pPr>
              <w:spacing w:after="0" w:line="240" w:lineRule="auto"/>
              <w:rPr>
                <w:rFonts w:eastAsia="Times New Roman" w:cstheme="minorHAnsi"/>
                <w:sz w:val="24"/>
                <w:szCs w:val="24"/>
                <w:lang w:eastAsia="en-GB"/>
              </w:rPr>
            </w:pPr>
            <w:r w:rsidRPr="00AD5540">
              <w:rPr>
                <w:rFonts w:eastAsia="Times New Roman" w:cstheme="minorHAnsi"/>
                <w:sz w:val="24"/>
                <w:szCs w:val="24"/>
                <w:lang w:eastAsia="en-GB"/>
              </w:rPr>
              <w:t>Adherence with all other due diligence requirements</w:t>
            </w:r>
          </w:p>
        </w:tc>
        <w:tc>
          <w:tcPr>
            <w:tcW w:w="1701" w:type="dxa"/>
            <w:shd w:val="clear" w:color="auto" w:fill="auto"/>
            <w:noWrap/>
            <w:vAlign w:val="bottom"/>
            <w:hideMark/>
          </w:tcPr>
          <w:p w14:paraId="19272B5B" w14:textId="36F3F94D" w:rsidR="00232E92" w:rsidRPr="00AD5540" w:rsidRDefault="00232E92" w:rsidP="00232E92">
            <w:pPr>
              <w:spacing w:after="0" w:line="240" w:lineRule="auto"/>
              <w:jc w:val="center"/>
              <w:rPr>
                <w:rFonts w:eastAsia="Times New Roman" w:cstheme="minorHAnsi"/>
                <w:sz w:val="24"/>
                <w:szCs w:val="24"/>
                <w:lang w:eastAsia="en-GB"/>
              </w:rPr>
            </w:pPr>
            <w:r w:rsidRPr="00AD5540">
              <w:rPr>
                <w:rFonts w:eastAsia="Times New Roman" w:cstheme="minorHAnsi"/>
                <w:sz w:val="24"/>
                <w:szCs w:val="24"/>
                <w:lang w:eastAsia="en-GB"/>
              </w:rPr>
              <w:t>Pass/fail</w:t>
            </w:r>
          </w:p>
        </w:tc>
      </w:tr>
      <w:tr w:rsidR="00AD5540" w:rsidRPr="00AD5540" w14:paraId="50894141" w14:textId="77777777" w:rsidTr="00193AED">
        <w:trPr>
          <w:trHeight w:val="456"/>
        </w:trPr>
        <w:tc>
          <w:tcPr>
            <w:tcW w:w="8222" w:type="dxa"/>
            <w:shd w:val="clear" w:color="auto" w:fill="auto"/>
            <w:vAlign w:val="center"/>
            <w:hideMark/>
          </w:tcPr>
          <w:p w14:paraId="1F8B5130" w14:textId="77777777" w:rsidR="00232E92" w:rsidRPr="00AD5540" w:rsidRDefault="00232E92" w:rsidP="00CA771A">
            <w:pPr>
              <w:spacing w:after="0" w:line="240" w:lineRule="auto"/>
              <w:rPr>
                <w:rFonts w:eastAsia="Times New Roman" w:cstheme="minorHAnsi"/>
                <w:b/>
                <w:bCs/>
                <w:sz w:val="24"/>
                <w:szCs w:val="24"/>
                <w:lang w:eastAsia="en-GB"/>
              </w:rPr>
            </w:pPr>
            <w:r w:rsidRPr="00AD5540">
              <w:rPr>
                <w:rFonts w:eastAsia="Times New Roman" w:cstheme="minorHAnsi"/>
                <w:b/>
                <w:bCs/>
                <w:sz w:val="24"/>
                <w:szCs w:val="24"/>
                <w:lang w:eastAsia="en-GB"/>
              </w:rPr>
              <w:t>Bid questions</w:t>
            </w:r>
          </w:p>
        </w:tc>
        <w:tc>
          <w:tcPr>
            <w:tcW w:w="1701" w:type="dxa"/>
            <w:shd w:val="clear" w:color="auto" w:fill="auto"/>
            <w:noWrap/>
            <w:vAlign w:val="center"/>
            <w:hideMark/>
          </w:tcPr>
          <w:p w14:paraId="7795FFF5" w14:textId="77777777" w:rsidR="00232E92" w:rsidRPr="00AD5540" w:rsidRDefault="00232E92" w:rsidP="00E54A42">
            <w:pPr>
              <w:spacing w:after="0" w:line="240" w:lineRule="auto"/>
              <w:jc w:val="center"/>
              <w:rPr>
                <w:rFonts w:eastAsia="Times New Roman" w:cstheme="minorHAnsi"/>
                <w:b/>
                <w:bCs/>
                <w:sz w:val="24"/>
                <w:szCs w:val="24"/>
                <w:lang w:eastAsia="en-GB"/>
              </w:rPr>
            </w:pPr>
            <w:r w:rsidRPr="00AD5540">
              <w:rPr>
                <w:rFonts w:eastAsia="Times New Roman" w:cstheme="minorHAnsi"/>
                <w:b/>
                <w:bCs/>
                <w:sz w:val="24"/>
                <w:szCs w:val="24"/>
                <w:lang w:eastAsia="en-GB"/>
              </w:rPr>
              <w:t>Weighting (%)</w:t>
            </w:r>
          </w:p>
        </w:tc>
      </w:tr>
      <w:tr w:rsidR="00AD5540" w:rsidRPr="00AD5540" w14:paraId="6442C17F" w14:textId="77777777" w:rsidTr="00193AED">
        <w:trPr>
          <w:trHeight w:val="600"/>
        </w:trPr>
        <w:tc>
          <w:tcPr>
            <w:tcW w:w="8222" w:type="dxa"/>
            <w:shd w:val="clear" w:color="auto" w:fill="auto"/>
            <w:vAlign w:val="bottom"/>
            <w:hideMark/>
          </w:tcPr>
          <w:p w14:paraId="3C994024" w14:textId="09FB7293" w:rsidR="00232E92" w:rsidRPr="00AD5540" w:rsidRDefault="00232E92" w:rsidP="00193AED">
            <w:pPr>
              <w:spacing w:after="0" w:line="240" w:lineRule="auto"/>
              <w:rPr>
                <w:rFonts w:eastAsia="Times New Roman" w:cstheme="minorHAnsi"/>
                <w:sz w:val="24"/>
                <w:szCs w:val="24"/>
                <w:lang w:eastAsia="en-GB"/>
              </w:rPr>
            </w:pPr>
            <w:r w:rsidRPr="00AD5540">
              <w:rPr>
                <w:rFonts w:eastAsia="Times New Roman" w:cstheme="minorHAnsi"/>
                <w:sz w:val="24"/>
                <w:szCs w:val="24"/>
                <w:lang w:eastAsia="en-GB"/>
              </w:rPr>
              <w:t xml:space="preserve">Understanding </w:t>
            </w:r>
            <w:r w:rsidR="00193AED" w:rsidRPr="00AD5540">
              <w:rPr>
                <w:rFonts w:eastAsia="Times New Roman" w:cstheme="minorHAnsi"/>
                <w:sz w:val="24"/>
                <w:szCs w:val="24"/>
                <w:lang w:eastAsia="en-GB"/>
              </w:rPr>
              <w:t xml:space="preserve">the enablers and barriers to overcoming </w:t>
            </w:r>
            <w:r w:rsidR="00AD5540">
              <w:rPr>
                <w:rFonts w:eastAsia="Times New Roman" w:cstheme="minorHAnsi"/>
                <w:sz w:val="24"/>
                <w:szCs w:val="24"/>
                <w:lang w:eastAsia="en-GB"/>
              </w:rPr>
              <w:t>transport barriers in rural Leicestershire</w:t>
            </w:r>
          </w:p>
        </w:tc>
        <w:tc>
          <w:tcPr>
            <w:tcW w:w="1701" w:type="dxa"/>
            <w:shd w:val="clear" w:color="auto" w:fill="auto"/>
            <w:noWrap/>
            <w:vAlign w:val="bottom"/>
            <w:hideMark/>
          </w:tcPr>
          <w:p w14:paraId="1F4CE6E6" w14:textId="1AC694E7" w:rsidR="00232E92" w:rsidRPr="00AD5540" w:rsidRDefault="00193AED" w:rsidP="00232E92">
            <w:pPr>
              <w:spacing w:after="0" w:line="240" w:lineRule="auto"/>
              <w:jc w:val="center"/>
              <w:rPr>
                <w:rFonts w:eastAsia="Times New Roman" w:cstheme="minorHAnsi"/>
                <w:sz w:val="24"/>
                <w:szCs w:val="24"/>
                <w:lang w:eastAsia="en-GB"/>
              </w:rPr>
            </w:pPr>
            <w:r w:rsidRPr="00AD5540">
              <w:rPr>
                <w:rFonts w:eastAsia="Times New Roman" w:cstheme="minorHAnsi"/>
                <w:sz w:val="24"/>
                <w:szCs w:val="24"/>
                <w:lang w:eastAsia="en-GB"/>
              </w:rPr>
              <w:t>2</w:t>
            </w:r>
            <w:r w:rsidR="00232E92" w:rsidRPr="00AD5540">
              <w:rPr>
                <w:rFonts w:eastAsia="Times New Roman" w:cstheme="minorHAnsi"/>
                <w:sz w:val="24"/>
                <w:szCs w:val="24"/>
                <w:lang w:eastAsia="en-GB"/>
              </w:rPr>
              <w:t>0</w:t>
            </w:r>
          </w:p>
        </w:tc>
      </w:tr>
      <w:tr w:rsidR="00AD5540" w:rsidRPr="00AD5540" w14:paraId="254466AB" w14:textId="77777777" w:rsidTr="00193AED">
        <w:trPr>
          <w:trHeight w:val="300"/>
        </w:trPr>
        <w:tc>
          <w:tcPr>
            <w:tcW w:w="8222" w:type="dxa"/>
            <w:shd w:val="clear" w:color="auto" w:fill="auto"/>
            <w:vAlign w:val="bottom"/>
          </w:tcPr>
          <w:p w14:paraId="70060AF6" w14:textId="17D1E63F" w:rsidR="00232E92" w:rsidRPr="00AD5540" w:rsidRDefault="00193AED" w:rsidP="00193AED">
            <w:pPr>
              <w:spacing w:after="0" w:line="240" w:lineRule="auto"/>
              <w:rPr>
                <w:rFonts w:eastAsia="Times New Roman" w:cstheme="minorHAnsi"/>
                <w:sz w:val="24"/>
                <w:szCs w:val="24"/>
                <w:lang w:eastAsia="en-GB"/>
              </w:rPr>
            </w:pPr>
            <w:r w:rsidRPr="00AD5540">
              <w:rPr>
                <w:rFonts w:eastAsia="Times New Roman" w:cstheme="minorHAnsi"/>
                <w:sz w:val="24"/>
                <w:szCs w:val="24"/>
                <w:lang w:eastAsia="en-GB"/>
              </w:rPr>
              <w:lastRenderedPageBreak/>
              <w:t xml:space="preserve">Ability to collaborate with </w:t>
            </w:r>
            <w:r w:rsidR="00AD5540">
              <w:rPr>
                <w:rFonts w:cstheme="minorHAnsi"/>
                <w:sz w:val="24"/>
                <w:szCs w:val="24"/>
              </w:rPr>
              <w:t xml:space="preserve">Work Live Leicestershire </w:t>
            </w:r>
            <w:r w:rsidRPr="00AD5540">
              <w:rPr>
                <w:rFonts w:eastAsia="Times New Roman" w:cstheme="minorHAnsi"/>
                <w:sz w:val="24"/>
                <w:szCs w:val="24"/>
                <w:lang w:eastAsia="en-GB"/>
              </w:rPr>
              <w:t>partners and other agencies</w:t>
            </w:r>
          </w:p>
        </w:tc>
        <w:tc>
          <w:tcPr>
            <w:tcW w:w="1701" w:type="dxa"/>
            <w:shd w:val="clear" w:color="auto" w:fill="auto"/>
            <w:noWrap/>
            <w:vAlign w:val="bottom"/>
          </w:tcPr>
          <w:p w14:paraId="42507FD2" w14:textId="2BA3884C" w:rsidR="00232E92" w:rsidRPr="00AD5540" w:rsidRDefault="00193AED" w:rsidP="00232E92">
            <w:pPr>
              <w:spacing w:after="0" w:line="240" w:lineRule="auto"/>
              <w:jc w:val="center"/>
              <w:rPr>
                <w:rFonts w:eastAsia="Times New Roman" w:cstheme="minorHAnsi"/>
                <w:sz w:val="24"/>
                <w:szCs w:val="24"/>
                <w:lang w:eastAsia="en-GB"/>
              </w:rPr>
            </w:pPr>
            <w:r w:rsidRPr="00AD5540">
              <w:rPr>
                <w:rFonts w:eastAsia="Times New Roman" w:cstheme="minorHAnsi"/>
                <w:sz w:val="24"/>
                <w:szCs w:val="24"/>
                <w:lang w:eastAsia="en-GB"/>
              </w:rPr>
              <w:t>20</w:t>
            </w:r>
          </w:p>
        </w:tc>
      </w:tr>
      <w:tr w:rsidR="00AD5540" w:rsidRPr="00AD5540" w14:paraId="65B5D76C" w14:textId="77777777" w:rsidTr="00193AED">
        <w:trPr>
          <w:trHeight w:val="300"/>
        </w:trPr>
        <w:tc>
          <w:tcPr>
            <w:tcW w:w="8222" w:type="dxa"/>
            <w:tcBorders>
              <w:bottom w:val="single" w:sz="4" w:space="0" w:color="000000" w:themeColor="text1"/>
            </w:tcBorders>
            <w:shd w:val="clear" w:color="auto" w:fill="auto"/>
            <w:vAlign w:val="bottom"/>
          </w:tcPr>
          <w:p w14:paraId="4C237D9F" w14:textId="6C244C86" w:rsidR="00193AED" w:rsidRPr="00AD5540" w:rsidRDefault="00193AED" w:rsidP="00193AED">
            <w:pPr>
              <w:spacing w:after="0" w:line="240" w:lineRule="auto"/>
              <w:rPr>
                <w:rFonts w:eastAsia="Times New Roman" w:cstheme="minorHAnsi"/>
                <w:sz w:val="24"/>
                <w:szCs w:val="24"/>
                <w:lang w:eastAsia="en-GB"/>
              </w:rPr>
            </w:pPr>
            <w:r w:rsidRPr="00AD5540">
              <w:rPr>
                <w:rFonts w:eastAsia="Times New Roman" w:cstheme="minorHAnsi"/>
                <w:sz w:val="24"/>
                <w:szCs w:val="24"/>
                <w:lang w:eastAsia="en-GB"/>
              </w:rPr>
              <w:t>Understanding the local areas and populations</w:t>
            </w:r>
          </w:p>
        </w:tc>
        <w:tc>
          <w:tcPr>
            <w:tcW w:w="1701" w:type="dxa"/>
            <w:tcBorders>
              <w:bottom w:val="single" w:sz="4" w:space="0" w:color="000000" w:themeColor="text1"/>
            </w:tcBorders>
            <w:shd w:val="clear" w:color="auto" w:fill="auto"/>
            <w:noWrap/>
            <w:vAlign w:val="bottom"/>
          </w:tcPr>
          <w:p w14:paraId="25AFD61D" w14:textId="4798A7F7" w:rsidR="00193AED" w:rsidRPr="00AD5540" w:rsidRDefault="00193AED" w:rsidP="00193AED">
            <w:pPr>
              <w:spacing w:after="0" w:line="240" w:lineRule="auto"/>
              <w:jc w:val="center"/>
              <w:rPr>
                <w:rFonts w:eastAsia="Times New Roman" w:cstheme="minorHAnsi"/>
                <w:sz w:val="24"/>
                <w:szCs w:val="24"/>
                <w:lang w:eastAsia="en-GB"/>
              </w:rPr>
            </w:pPr>
            <w:r w:rsidRPr="00AD5540">
              <w:rPr>
                <w:rFonts w:eastAsia="Times New Roman" w:cstheme="minorHAnsi"/>
                <w:sz w:val="24"/>
                <w:szCs w:val="24"/>
                <w:lang w:eastAsia="en-GB"/>
              </w:rPr>
              <w:t>20</w:t>
            </w:r>
          </w:p>
        </w:tc>
      </w:tr>
      <w:tr w:rsidR="00AD5540" w:rsidRPr="00AD5540" w14:paraId="2921974B" w14:textId="77777777" w:rsidTr="00193AED">
        <w:trPr>
          <w:trHeight w:val="300"/>
        </w:trPr>
        <w:tc>
          <w:tcPr>
            <w:tcW w:w="8222" w:type="dxa"/>
            <w:tcBorders>
              <w:top w:val="single" w:sz="4" w:space="0" w:color="000000" w:themeColor="text1"/>
              <w:bottom w:val="single" w:sz="4" w:space="0" w:color="auto"/>
            </w:tcBorders>
            <w:shd w:val="clear" w:color="auto" w:fill="auto"/>
            <w:vAlign w:val="bottom"/>
          </w:tcPr>
          <w:p w14:paraId="121C6C03" w14:textId="432A2444" w:rsidR="00193AED" w:rsidRPr="00AD5540" w:rsidRDefault="00193AED" w:rsidP="00193AED">
            <w:pPr>
              <w:spacing w:after="0" w:line="240" w:lineRule="auto"/>
              <w:rPr>
                <w:rFonts w:eastAsia="Times New Roman" w:cstheme="minorHAnsi"/>
                <w:sz w:val="24"/>
                <w:szCs w:val="24"/>
                <w:lang w:eastAsia="en-GB"/>
              </w:rPr>
            </w:pPr>
            <w:r w:rsidRPr="00AD5540">
              <w:rPr>
                <w:rFonts w:eastAsia="Times New Roman" w:cstheme="minorHAnsi"/>
                <w:sz w:val="24"/>
                <w:szCs w:val="24"/>
                <w:lang w:eastAsia="en-GB"/>
              </w:rPr>
              <w:t>Implementation plan</w:t>
            </w:r>
          </w:p>
        </w:tc>
        <w:tc>
          <w:tcPr>
            <w:tcW w:w="1701" w:type="dxa"/>
            <w:tcBorders>
              <w:top w:val="single" w:sz="4" w:space="0" w:color="000000" w:themeColor="text1"/>
              <w:bottom w:val="single" w:sz="4" w:space="0" w:color="auto"/>
            </w:tcBorders>
            <w:shd w:val="clear" w:color="auto" w:fill="auto"/>
            <w:noWrap/>
            <w:vAlign w:val="bottom"/>
          </w:tcPr>
          <w:p w14:paraId="676858BF" w14:textId="42BE182C" w:rsidR="00193AED" w:rsidRPr="00AD5540" w:rsidRDefault="00193AED" w:rsidP="00193AED">
            <w:pPr>
              <w:spacing w:after="0" w:line="240" w:lineRule="auto"/>
              <w:jc w:val="center"/>
              <w:rPr>
                <w:rFonts w:eastAsia="Times New Roman" w:cstheme="minorHAnsi"/>
                <w:sz w:val="24"/>
                <w:szCs w:val="24"/>
                <w:lang w:eastAsia="en-GB"/>
              </w:rPr>
            </w:pPr>
            <w:r w:rsidRPr="00AD5540">
              <w:rPr>
                <w:rFonts w:eastAsia="Times New Roman" w:cstheme="minorHAnsi"/>
                <w:sz w:val="24"/>
                <w:szCs w:val="24"/>
                <w:lang w:eastAsia="en-GB"/>
              </w:rPr>
              <w:t>20</w:t>
            </w:r>
          </w:p>
        </w:tc>
      </w:tr>
      <w:tr w:rsidR="00193AED" w:rsidRPr="00AD5540" w14:paraId="568B89EA" w14:textId="77777777" w:rsidTr="00193AED">
        <w:trPr>
          <w:trHeight w:val="300"/>
        </w:trPr>
        <w:tc>
          <w:tcPr>
            <w:tcW w:w="8222" w:type="dxa"/>
            <w:tcBorders>
              <w:top w:val="single" w:sz="4" w:space="0" w:color="auto"/>
              <w:left w:val="nil"/>
              <w:bottom w:val="nil"/>
              <w:right w:val="nil"/>
            </w:tcBorders>
            <w:shd w:val="clear" w:color="auto" w:fill="auto"/>
            <w:vAlign w:val="bottom"/>
          </w:tcPr>
          <w:p w14:paraId="7346478B" w14:textId="52B74323" w:rsidR="00193AED" w:rsidRPr="00AD5540" w:rsidRDefault="00193AED" w:rsidP="00193AED">
            <w:pPr>
              <w:spacing w:after="0" w:line="240" w:lineRule="auto"/>
              <w:rPr>
                <w:rFonts w:eastAsia="Times New Roman" w:cstheme="minorHAnsi"/>
                <w:sz w:val="24"/>
                <w:szCs w:val="24"/>
                <w:lang w:eastAsia="en-GB"/>
              </w:rPr>
            </w:pPr>
            <w:r w:rsidRPr="00AD5540">
              <w:rPr>
                <w:rFonts w:eastAsia="Times New Roman" w:cstheme="minorHAnsi"/>
                <w:sz w:val="24"/>
                <w:szCs w:val="24"/>
                <w:lang w:eastAsia="en-GB"/>
              </w:rPr>
              <w:t>Interview</w:t>
            </w:r>
          </w:p>
        </w:tc>
        <w:tc>
          <w:tcPr>
            <w:tcW w:w="1701" w:type="dxa"/>
            <w:tcBorders>
              <w:top w:val="single" w:sz="4" w:space="0" w:color="auto"/>
              <w:left w:val="nil"/>
              <w:bottom w:val="nil"/>
              <w:right w:val="nil"/>
            </w:tcBorders>
            <w:shd w:val="clear" w:color="auto" w:fill="auto"/>
            <w:noWrap/>
            <w:vAlign w:val="bottom"/>
          </w:tcPr>
          <w:p w14:paraId="6A338BEA" w14:textId="5B9783DC" w:rsidR="00193AED" w:rsidRPr="00AD5540" w:rsidRDefault="00193AED" w:rsidP="00193AED">
            <w:pPr>
              <w:spacing w:after="0" w:line="240" w:lineRule="auto"/>
              <w:jc w:val="center"/>
              <w:rPr>
                <w:rFonts w:eastAsia="Times New Roman" w:cstheme="minorHAnsi"/>
                <w:sz w:val="24"/>
                <w:szCs w:val="24"/>
                <w:lang w:eastAsia="en-GB"/>
              </w:rPr>
            </w:pPr>
            <w:r w:rsidRPr="00AD5540">
              <w:rPr>
                <w:rFonts w:eastAsia="Times New Roman" w:cstheme="minorHAnsi"/>
                <w:sz w:val="24"/>
                <w:szCs w:val="24"/>
                <w:lang w:eastAsia="en-GB"/>
              </w:rPr>
              <w:t>20</w:t>
            </w:r>
          </w:p>
        </w:tc>
      </w:tr>
    </w:tbl>
    <w:p w14:paraId="239AE0C1" w14:textId="77777777" w:rsidR="00F1050D" w:rsidRPr="00AD5540" w:rsidRDefault="00F1050D" w:rsidP="00A94DF0">
      <w:pPr>
        <w:spacing w:after="0" w:line="240" w:lineRule="auto"/>
        <w:rPr>
          <w:rFonts w:eastAsia="Times New Roman" w:cstheme="minorHAnsi"/>
          <w:sz w:val="24"/>
          <w:szCs w:val="24"/>
          <w:lang w:eastAsia="en-GB"/>
        </w:rPr>
      </w:pPr>
    </w:p>
    <w:p w14:paraId="62BE57CB" w14:textId="7DBA9D69" w:rsidR="00F1050D" w:rsidRPr="00AD5540" w:rsidRDefault="00F1050D" w:rsidP="006A0559">
      <w:pPr>
        <w:jc w:val="both"/>
        <w:rPr>
          <w:rFonts w:ascii="Arial" w:hAnsi="Arial" w:cs="Arial"/>
          <w:sz w:val="24"/>
          <w:szCs w:val="24"/>
        </w:rPr>
      </w:pPr>
      <w:r w:rsidRPr="00AD5540">
        <w:rPr>
          <w:rFonts w:ascii="Arial" w:hAnsi="Arial" w:cs="Arial"/>
          <w:sz w:val="24"/>
          <w:szCs w:val="24"/>
        </w:rPr>
        <w:t xml:space="preserve">If a </w:t>
      </w:r>
      <w:proofErr w:type="gramStart"/>
      <w:r w:rsidRPr="00AD5540">
        <w:rPr>
          <w:rFonts w:ascii="Arial" w:hAnsi="Arial" w:cs="Arial"/>
          <w:sz w:val="24"/>
          <w:szCs w:val="24"/>
        </w:rPr>
        <w:t>tender scores</w:t>
      </w:r>
      <w:proofErr w:type="gramEnd"/>
      <w:r w:rsidRPr="00AD5540">
        <w:rPr>
          <w:rFonts w:ascii="Arial" w:hAnsi="Arial" w:cs="Arial"/>
          <w:sz w:val="24"/>
          <w:szCs w:val="24"/>
        </w:rPr>
        <w:t xml:space="preserve"> ‘0’ against any one or more questions this will give grounds for excluding the proposal from any further consideration.</w:t>
      </w:r>
    </w:p>
    <w:p w14:paraId="79D4CF80" w14:textId="77777777" w:rsidR="00F1050D" w:rsidRPr="00AD5540" w:rsidRDefault="00F1050D" w:rsidP="00F1050D">
      <w:pPr>
        <w:spacing w:line="20" w:lineRule="atLeast"/>
        <w:ind w:right="130"/>
        <w:jc w:val="both"/>
        <w:rPr>
          <w:rFonts w:ascii="Arial" w:hAnsi="Arial" w:cs="Arial"/>
          <w:sz w:val="24"/>
          <w:szCs w:val="24"/>
        </w:rPr>
      </w:pPr>
      <w:r w:rsidRPr="00AD5540">
        <w:rPr>
          <w:rFonts w:ascii="Arial" w:hAnsi="Arial" w:cs="Arial"/>
          <w:sz w:val="24"/>
          <w:szCs w:val="24"/>
        </w:rPr>
        <w:t>After proposals have been marked suppliers capable of achieving a winning score will be invited for interview. Suppliers who would be unable to achieve a winning score no matter the outcome of the interview will not be invited.</w:t>
      </w:r>
    </w:p>
    <w:p w14:paraId="64344651" w14:textId="56870900" w:rsidR="00F1050D" w:rsidRPr="00AD5540" w:rsidRDefault="00F1050D" w:rsidP="003F55B1">
      <w:pPr>
        <w:spacing w:line="20" w:lineRule="atLeast"/>
        <w:ind w:right="130"/>
        <w:jc w:val="both"/>
        <w:rPr>
          <w:rFonts w:eastAsia="Times New Roman" w:cstheme="minorHAnsi"/>
          <w:sz w:val="24"/>
          <w:szCs w:val="24"/>
          <w:lang w:eastAsia="en-GB"/>
        </w:rPr>
        <w:sectPr w:rsidR="00F1050D" w:rsidRPr="00AD5540" w:rsidSect="008A30F9">
          <w:headerReference w:type="default" r:id="rId11"/>
          <w:footerReference w:type="default" r:id="rId12"/>
          <w:headerReference w:type="first" r:id="rId13"/>
          <w:footerReference w:type="first" r:id="rId14"/>
          <w:pgSz w:w="11906" w:h="16838"/>
          <w:pgMar w:top="720" w:right="720" w:bottom="720" w:left="720" w:header="709" w:footer="709" w:gutter="0"/>
          <w:cols w:space="708"/>
          <w:titlePg/>
          <w:docGrid w:linePitch="360"/>
        </w:sectPr>
      </w:pPr>
      <w:r w:rsidRPr="00AD5540">
        <w:rPr>
          <w:rFonts w:ascii="Arial" w:hAnsi="Arial" w:cs="Arial"/>
          <w:sz w:val="24"/>
          <w:szCs w:val="24"/>
        </w:rPr>
        <w:t xml:space="preserve">Suppliers will be invited to an interview on </w:t>
      </w:r>
      <w:r w:rsidR="00AD5540">
        <w:rPr>
          <w:rFonts w:ascii="Arial" w:hAnsi="Arial" w:cs="Arial"/>
          <w:sz w:val="24"/>
          <w:szCs w:val="24"/>
        </w:rPr>
        <w:t xml:space="preserve">week commencing </w:t>
      </w:r>
      <w:bookmarkStart w:id="2" w:name="_GoBack"/>
      <w:bookmarkEnd w:id="2"/>
      <w:r w:rsidR="00E25999" w:rsidRPr="6FD0602B">
        <w:rPr>
          <w:rFonts w:ascii="Arial" w:hAnsi="Arial" w:cs="Arial"/>
          <w:sz w:val="24"/>
          <w:szCs w:val="24"/>
        </w:rPr>
        <w:t>15 April 2019</w:t>
      </w:r>
      <w:r w:rsidRPr="00AD5540">
        <w:rPr>
          <w:rFonts w:ascii="Arial" w:hAnsi="Arial" w:cs="Arial"/>
          <w:sz w:val="24"/>
          <w:szCs w:val="24"/>
        </w:rPr>
        <w:t xml:space="preserve">, which will be marked using the </w:t>
      </w:r>
      <w:r w:rsidR="004114CC" w:rsidRPr="00AD5540">
        <w:rPr>
          <w:rFonts w:ascii="Arial" w:hAnsi="Arial" w:cs="Arial"/>
          <w:sz w:val="24"/>
          <w:szCs w:val="24"/>
        </w:rPr>
        <w:t xml:space="preserve">same </w:t>
      </w:r>
      <w:r w:rsidRPr="00AD5540">
        <w:rPr>
          <w:rFonts w:ascii="Arial" w:hAnsi="Arial" w:cs="Arial"/>
          <w:sz w:val="24"/>
          <w:szCs w:val="24"/>
        </w:rPr>
        <w:t>methodology</w:t>
      </w:r>
      <w:r w:rsidR="004114CC" w:rsidRPr="00AD5540">
        <w:rPr>
          <w:rFonts w:ascii="Arial" w:hAnsi="Arial" w:cs="Arial"/>
          <w:sz w:val="24"/>
          <w:szCs w:val="24"/>
        </w:rPr>
        <w:t xml:space="preserve"> as above</w:t>
      </w:r>
    </w:p>
    <w:p w14:paraId="65D7FDC7" w14:textId="7E67C199" w:rsidR="00131B30" w:rsidRPr="00AD5540" w:rsidRDefault="00131B30" w:rsidP="004114CC">
      <w:pPr>
        <w:spacing w:after="0" w:line="240" w:lineRule="auto"/>
        <w:jc w:val="both"/>
        <w:rPr>
          <w:rFonts w:eastAsia="Times New Roman" w:cstheme="minorHAnsi"/>
          <w:b/>
          <w:sz w:val="24"/>
          <w:szCs w:val="24"/>
          <w:lang w:eastAsia="en-GB"/>
        </w:rPr>
      </w:pPr>
      <w:r w:rsidRPr="00AD5540">
        <w:rPr>
          <w:rFonts w:eastAsia="Times New Roman" w:cstheme="minorHAnsi"/>
          <w:b/>
          <w:sz w:val="24"/>
          <w:szCs w:val="24"/>
          <w:lang w:eastAsia="en-GB"/>
        </w:rPr>
        <w:lastRenderedPageBreak/>
        <w:t xml:space="preserve">Please note that the information given in </w:t>
      </w:r>
      <w:r w:rsidR="004114CC" w:rsidRPr="00AD5540">
        <w:rPr>
          <w:rFonts w:eastAsia="Times New Roman" w:cstheme="minorHAnsi"/>
          <w:b/>
          <w:sz w:val="24"/>
          <w:szCs w:val="24"/>
          <w:lang w:eastAsia="en-GB"/>
        </w:rPr>
        <w:t>S</w:t>
      </w:r>
      <w:r w:rsidRPr="00AD5540">
        <w:rPr>
          <w:rFonts w:eastAsia="Times New Roman" w:cstheme="minorHAnsi"/>
          <w:b/>
          <w:sz w:val="24"/>
          <w:szCs w:val="24"/>
          <w:lang w:eastAsia="en-GB"/>
        </w:rPr>
        <w:t>ection</w:t>
      </w:r>
      <w:r w:rsidR="0007028C" w:rsidRPr="00AD5540">
        <w:rPr>
          <w:rFonts w:eastAsia="Times New Roman" w:cstheme="minorHAnsi"/>
          <w:b/>
          <w:sz w:val="24"/>
          <w:szCs w:val="24"/>
          <w:lang w:eastAsia="en-GB"/>
        </w:rPr>
        <w:t>s</w:t>
      </w:r>
      <w:r w:rsidRPr="00AD5540">
        <w:rPr>
          <w:rFonts w:eastAsia="Times New Roman" w:cstheme="minorHAnsi"/>
          <w:b/>
          <w:sz w:val="24"/>
          <w:szCs w:val="24"/>
          <w:lang w:eastAsia="en-GB"/>
        </w:rPr>
        <w:t xml:space="preserve"> </w:t>
      </w:r>
      <w:r w:rsidR="0007028C" w:rsidRPr="00AD5540">
        <w:rPr>
          <w:rFonts w:eastAsia="Times New Roman" w:cstheme="minorHAnsi"/>
          <w:b/>
          <w:sz w:val="24"/>
          <w:szCs w:val="24"/>
          <w:lang w:eastAsia="en-GB"/>
        </w:rPr>
        <w:t>B</w:t>
      </w:r>
      <w:r w:rsidR="0009281D">
        <w:rPr>
          <w:rFonts w:eastAsia="Times New Roman" w:cstheme="minorHAnsi"/>
          <w:b/>
          <w:sz w:val="24"/>
          <w:szCs w:val="24"/>
          <w:lang w:eastAsia="en-GB"/>
        </w:rPr>
        <w:t xml:space="preserve"> to G</w:t>
      </w:r>
      <w:r w:rsidR="004114CC" w:rsidRPr="00AD5540">
        <w:rPr>
          <w:rFonts w:eastAsia="Times New Roman" w:cstheme="minorHAnsi"/>
          <w:b/>
          <w:sz w:val="24"/>
          <w:szCs w:val="24"/>
          <w:lang w:eastAsia="en-GB"/>
        </w:rPr>
        <w:t xml:space="preserve"> does not need to be completed by </w:t>
      </w:r>
      <w:r w:rsidR="00936F6F">
        <w:rPr>
          <w:rFonts w:eastAsia="Times New Roman" w:cstheme="minorHAnsi"/>
          <w:b/>
          <w:sz w:val="24"/>
          <w:szCs w:val="24"/>
          <w:lang w:eastAsia="en-GB"/>
        </w:rPr>
        <w:t>Work Live Leicestershire</w:t>
      </w:r>
      <w:r w:rsidR="004114CC" w:rsidRPr="00AD5540">
        <w:rPr>
          <w:rFonts w:eastAsia="Times New Roman" w:cstheme="minorHAnsi"/>
          <w:b/>
          <w:sz w:val="24"/>
          <w:szCs w:val="24"/>
          <w:lang w:eastAsia="en-GB"/>
        </w:rPr>
        <w:t xml:space="preserve"> </w:t>
      </w:r>
      <w:r w:rsidR="0007028C" w:rsidRPr="00AD5540">
        <w:rPr>
          <w:rFonts w:eastAsia="Times New Roman" w:cstheme="minorHAnsi"/>
          <w:b/>
          <w:sz w:val="24"/>
          <w:szCs w:val="24"/>
          <w:lang w:eastAsia="en-GB"/>
        </w:rPr>
        <w:t xml:space="preserve">contracted </w:t>
      </w:r>
      <w:r w:rsidR="004114CC" w:rsidRPr="00AD5540">
        <w:rPr>
          <w:rFonts w:eastAsia="Times New Roman" w:cstheme="minorHAnsi"/>
          <w:b/>
          <w:sz w:val="24"/>
          <w:szCs w:val="24"/>
          <w:lang w:eastAsia="en-GB"/>
        </w:rPr>
        <w:t>partners (</w:t>
      </w:r>
      <w:r w:rsidR="00936F6F" w:rsidRPr="00AD5540">
        <w:rPr>
          <w:rFonts w:eastAsia="Times New Roman" w:cstheme="minorHAnsi"/>
          <w:b/>
          <w:sz w:val="24"/>
          <w:szCs w:val="24"/>
          <w:lang w:eastAsia="en-GB"/>
        </w:rPr>
        <w:t>i.e.</w:t>
      </w:r>
      <w:r w:rsidR="004114CC" w:rsidRPr="00AD5540">
        <w:rPr>
          <w:rFonts w:eastAsia="Times New Roman" w:cstheme="minorHAnsi"/>
          <w:b/>
          <w:sz w:val="24"/>
          <w:szCs w:val="24"/>
          <w:lang w:eastAsia="en-GB"/>
        </w:rPr>
        <w:t xml:space="preserve"> those currently</w:t>
      </w:r>
      <w:r w:rsidR="00193AED" w:rsidRPr="00AD5540">
        <w:rPr>
          <w:rFonts w:eastAsia="Times New Roman" w:cstheme="minorHAnsi"/>
          <w:b/>
          <w:sz w:val="24"/>
          <w:szCs w:val="24"/>
          <w:lang w:eastAsia="en-GB"/>
        </w:rPr>
        <w:t xml:space="preserve">/previously in </w:t>
      </w:r>
      <w:r w:rsidR="004114CC" w:rsidRPr="00AD5540">
        <w:rPr>
          <w:rFonts w:eastAsia="Times New Roman" w:cstheme="minorHAnsi"/>
          <w:b/>
          <w:sz w:val="24"/>
          <w:szCs w:val="24"/>
          <w:lang w:eastAsia="en-GB"/>
        </w:rPr>
        <w:t>recei</w:t>
      </w:r>
      <w:r w:rsidR="00193AED" w:rsidRPr="00AD5540">
        <w:rPr>
          <w:rFonts w:eastAsia="Times New Roman" w:cstheme="minorHAnsi"/>
          <w:b/>
          <w:sz w:val="24"/>
          <w:szCs w:val="24"/>
          <w:lang w:eastAsia="en-GB"/>
        </w:rPr>
        <w:t>pt</w:t>
      </w:r>
      <w:r w:rsidR="004114CC" w:rsidRPr="00AD5540">
        <w:rPr>
          <w:rFonts w:eastAsia="Times New Roman" w:cstheme="minorHAnsi"/>
          <w:b/>
          <w:sz w:val="24"/>
          <w:szCs w:val="24"/>
          <w:lang w:eastAsia="en-GB"/>
        </w:rPr>
        <w:t xml:space="preserve"> </w:t>
      </w:r>
      <w:r w:rsidR="00193AED" w:rsidRPr="00AD5540">
        <w:rPr>
          <w:rFonts w:eastAsia="Times New Roman" w:cstheme="minorHAnsi"/>
          <w:b/>
          <w:sz w:val="24"/>
          <w:szCs w:val="24"/>
          <w:lang w:eastAsia="en-GB"/>
        </w:rPr>
        <w:t xml:space="preserve">of </w:t>
      </w:r>
      <w:proofErr w:type="spellStart"/>
      <w:r w:rsidR="00907146">
        <w:rPr>
          <w:rFonts w:eastAsia="Times New Roman" w:cstheme="minorHAnsi"/>
          <w:b/>
          <w:sz w:val="24"/>
          <w:szCs w:val="24"/>
          <w:lang w:eastAsia="en-GB"/>
        </w:rPr>
        <w:t>WiLL</w:t>
      </w:r>
      <w:proofErr w:type="spellEnd"/>
      <w:r w:rsidR="004114CC" w:rsidRPr="00AD5540">
        <w:rPr>
          <w:rFonts w:eastAsia="Times New Roman" w:cstheme="minorHAnsi"/>
          <w:b/>
          <w:sz w:val="24"/>
          <w:szCs w:val="24"/>
          <w:lang w:eastAsia="en-GB"/>
        </w:rPr>
        <w:t xml:space="preserve"> funding) as this </w:t>
      </w:r>
      <w:r w:rsidR="0007028C" w:rsidRPr="00AD5540">
        <w:rPr>
          <w:rFonts w:eastAsia="Times New Roman" w:cstheme="minorHAnsi"/>
          <w:b/>
          <w:sz w:val="24"/>
          <w:szCs w:val="24"/>
          <w:lang w:eastAsia="en-GB"/>
        </w:rPr>
        <w:t xml:space="preserve">information has already been gathered </w:t>
      </w:r>
      <w:r w:rsidR="004114CC" w:rsidRPr="00AD5540">
        <w:rPr>
          <w:rFonts w:eastAsia="Times New Roman" w:cstheme="minorHAnsi"/>
          <w:b/>
          <w:sz w:val="24"/>
          <w:szCs w:val="24"/>
          <w:lang w:eastAsia="en-GB"/>
        </w:rPr>
        <w:t xml:space="preserve">in relation to these organisations. </w:t>
      </w:r>
    </w:p>
    <w:p w14:paraId="3CC66EBF" w14:textId="77777777" w:rsidR="004114CC" w:rsidRPr="00AD5540" w:rsidRDefault="004114CC" w:rsidP="004114CC">
      <w:pPr>
        <w:spacing w:after="0" w:line="240" w:lineRule="auto"/>
        <w:jc w:val="both"/>
        <w:rPr>
          <w:rFonts w:eastAsia="Times New Roman" w:cstheme="minorHAnsi"/>
          <w:b/>
          <w:sz w:val="24"/>
          <w:szCs w:val="24"/>
          <w:lang w:eastAsia="en-GB"/>
        </w:rPr>
      </w:pPr>
    </w:p>
    <w:p w14:paraId="23935E25" w14:textId="7844E95C" w:rsidR="004114CC" w:rsidRPr="00AD5540" w:rsidRDefault="004114CC" w:rsidP="004114CC">
      <w:pPr>
        <w:spacing w:after="0" w:line="240" w:lineRule="auto"/>
        <w:jc w:val="both"/>
        <w:rPr>
          <w:rFonts w:eastAsia="Times New Roman" w:cstheme="minorHAnsi"/>
          <w:b/>
          <w:lang w:eastAsia="en-GB"/>
        </w:rPr>
      </w:pPr>
      <w:r w:rsidRPr="00AD5540">
        <w:rPr>
          <w:rFonts w:eastAsia="Times New Roman" w:cstheme="minorHAnsi"/>
          <w:b/>
          <w:sz w:val="24"/>
          <w:szCs w:val="24"/>
          <w:lang w:eastAsia="en-GB"/>
        </w:rPr>
        <w:t>All organisations must complete Section</w:t>
      </w:r>
      <w:r w:rsidR="0007028C" w:rsidRPr="00AD5540">
        <w:rPr>
          <w:rFonts w:eastAsia="Times New Roman" w:cstheme="minorHAnsi"/>
          <w:b/>
          <w:sz w:val="24"/>
          <w:szCs w:val="24"/>
          <w:lang w:eastAsia="en-GB"/>
        </w:rPr>
        <w:t>s A and</w:t>
      </w:r>
      <w:r w:rsidRPr="00AD5540">
        <w:rPr>
          <w:rFonts w:eastAsia="Times New Roman" w:cstheme="minorHAnsi"/>
          <w:b/>
          <w:sz w:val="24"/>
          <w:szCs w:val="24"/>
          <w:lang w:eastAsia="en-GB"/>
        </w:rPr>
        <w:t xml:space="preserve"> H.</w:t>
      </w:r>
    </w:p>
    <w:p w14:paraId="5ED1B046" w14:textId="77777777" w:rsidR="00BB0EEC" w:rsidRPr="00AD5540" w:rsidRDefault="00BB0EEC" w:rsidP="00A94DF0">
      <w:pPr>
        <w:spacing w:after="0" w:line="240" w:lineRule="auto"/>
        <w:rPr>
          <w:rFonts w:eastAsia="Times New Roman" w:cstheme="minorHAnsi"/>
          <w:lang w:eastAsia="en-GB"/>
        </w:rPr>
      </w:pPr>
    </w:p>
    <w:p w14:paraId="2D645ECC" w14:textId="21CE8BA6" w:rsidR="00BB0EEC" w:rsidRPr="00AD5540" w:rsidRDefault="00BB0EEC" w:rsidP="00A94DF0">
      <w:pPr>
        <w:spacing w:after="0" w:line="240" w:lineRule="auto"/>
        <w:rPr>
          <w:rFonts w:eastAsia="Times New Roman" w:cstheme="minorHAnsi"/>
          <w:b/>
          <w:sz w:val="32"/>
          <w:szCs w:val="32"/>
        </w:rPr>
      </w:pPr>
      <w:r w:rsidRPr="00AD5540">
        <w:rPr>
          <w:rFonts w:eastAsia="Times New Roman" w:cstheme="minorHAnsi"/>
          <w:b/>
          <w:sz w:val="32"/>
          <w:szCs w:val="32"/>
        </w:rPr>
        <w:t xml:space="preserve">Section A: Organisational Information </w:t>
      </w:r>
    </w:p>
    <w:p w14:paraId="2A2F9EB9" w14:textId="77777777" w:rsidR="00131B30" w:rsidRPr="00AD5540" w:rsidRDefault="00131B30" w:rsidP="00A94DF0">
      <w:pPr>
        <w:spacing w:after="0"/>
        <w:rPr>
          <w:rFonts w:cstheme="minorHAnsi"/>
        </w:rPr>
      </w:pPr>
    </w:p>
    <w:tbl>
      <w:tblPr>
        <w:tblW w:w="9639" w:type="dxa"/>
        <w:tblInd w:w="108" w:type="dxa"/>
        <w:tblBorders>
          <w:insideH w:val="single" w:sz="4" w:space="0" w:color="000000" w:themeColor="text1"/>
        </w:tblBorders>
        <w:tblLayout w:type="fixed"/>
        <w:tblCellMar>
          <w:top w:w="57" w:type="dxa"/>
          <w:left w:w="0" w:type="dxa"/>
          <w:bottom w:w="57" w:type="dxa"/>
          <w:right w:w="0" w:type="dxa"/>
        </w:tblCellMar>
        <w:tblLook w:val="0000" w:firstRow="0" w:lastRow="0" w:firstColumn="0" w:lastColumn="0" w:noHBand="0" w:noVBand="0"/>
      </w:tblPr>
      <w:tblGrid>
        <w:gridCol w:w="3293"/>
        <w:gridCol w:w="6346"/>
      </w:tblGrid>
      <w:tr w:rsidR="00AD5540" w:rsidRPr="00AD5540" w14:paraId="13FA9C9E" w14:textId="77777777" w:rsidTr="00AE02B1">
        <w:tc>
          <w:tcPr>
            <w:tcW w:w="3293" w:type="dxa"/>
          </w:tcPr>
          <w:p w14:paraId="7ECBCF4A" w14:textId="77777777" w:rsidR="00131B30" w:rsidRPr="00AD5540" w:rsidRDefault="00131B30" w:rsidP="00A94DF0">
            <w:pPr>
              <w:spacing w:after="0" w:line="240" w:lineRule="auto"/>
              <w:rPr>
                <w:rFonts w:eastAsia="Times New Roman" w:cstheme="minorHAnsi"/>
                <w:bCs/>
              </w:rPr>
            </w:pPr>
            <w:r w:rsidRPr="00AD5540">
              <w:rPr>
                <w:rFonts w:eastAsia="Times New Roman" w:cstheme="minorHAnsi"/>
                <w:bCs/>
              </w:rPr>
              <w:t xml:space="preserve">Company Name </w:t>
            </w:r>
          </w:p>
        </w:tc>
        <w:tc>
          <w:tcPr>
            <w:tcW w:w="6346" w:type="dxa"/>
          </w:tcPr>
          <w:p w14:paraId="2CC53F0B" w14:textId="77777777" w:rsidR="00131B30" w:rsidRPr="00AD5540" w:rsidRDefault="00131B30" w:rsidP="00A94DF0">
            <w:pPr>
              <w:spacing w:after="0" w:line="240" w:lineRule="auto"/>
              <w:rPr>
                <w:rFonts w:eastAsia="Times New Roman" w:cstheme="minorHAnsi"/>
              </w:rPr>
            </w:pPr>
          </w:p>
          <w:p w14:paraId="7D71DB65" w14:textId="77777777" w:rsidR="00BB0EEC" w:rsidRPr="00AD5540" w:rsidRDefault="00BB0EEC" w:rsidP="00A94DF0">
            <w:pPr>
              <w:spacing w:after="0" w:line="240" w:lineRule="auto"/>
              <w:rPr>
                <w:rFonts w:eastAsia="Times New Roman" w:cstheme="minorHAnsi"/>
              </w:rPr>
            </w:pPr>
          </w:p>
        </w:tc>
      </w:tr>
      <w:tr w:rsidR="00AD5540" w:rsidRPr="00AD5540" w14:paraId="1D901124" w14:textId="77777777" w:rsidTr="00AE02B1">
        <w:tc>
          <w:tcPr>
            <w:tcW w:w="3293" w:type="dxa"/>
          </w:tcPr>
          <w:p w14:paraId="66431A86"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Name of person applying on behalf of the Company</w:t>
            </w:r>
          </w:p>
          <w:p w14:paraId="105714AC" w14:textId="77777777" w:rsidR="002A434A" w:rsidRPr="00AD5540" w:rsidRDefault="002A434A" w:rsidP="00A94DF0">
            <w:pPr>
              <w:spacing w:after="0" w:line="240" w:lineRule="auto"/>
              <w:rPr>
                <w:rFonts w:eastAsia="Times New Roman" w:cstheme="minorHAnsi"/>
              </w:rPr>
            </w:pPr>
          </w:p>
        </w:tc>
        <w:tc>
          <w:tcPr>
            <w:tcW w:w="6346" w:type="dxa"/>
          </w:tcPr>
          <w:p w14:paraId="77C0B198" w14:textId="77777777" w:rsidR="00131B30" w:rsidRPr="00AD5540" w:rsidRDefault="00131B30" w:rsidP="00A94DF0">
            <w:pPr>
              <w:spacing w:after="0" w:line="240" w:lineRule="auto"/>
              <w:rPr>
                <w:rFonts w:eastAsia="Times New Roman" w:cstheme="minorHAnsi"/>
              </w:rPr>
            </w:pPr>
          </w:p>
          <w:p w14:paraId="366A0D61" w14:textId="77777777" w:rsidR="00131B30" w:rsidRPr="00AD5540" w:rsidRDefault="00131B30" w:rsidP="00A94DF0">
            <w:pPr>
              <w:spacing w:after="0" w:line="240" w:lineRule="auto"/>
              <w:rPr>
                <w:rFonts w:eastAsia="Times New Roman" w:cstheme="minorHAnsi"/>
              </w:rPr>
            </w:pPr>
          </w:p>
        </w:tc>
      </w:tr>
      <w:tr w:rsidR="00AD5540" w:rsidRPr="00AD5540" w14:paraId="6FAA7B2D" w14:textId="77777777" w:rsidTr="00AE02B1">
        <w:tc>
          <w:tcPr>
            <w:tcW w:w="3293" w:type="dxa"/>
          </w:tcPr>
          <w:p w14:paraId="3AEE4FD2"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Job Title</w:t>
            </w:r>
          </w:p>
          <w:p w14:paraId="6378F88A" w14:textId="77777777" w:rsidR="00131B30" w:rsidRPr="00AD5540" w:rsidRDefault="00131B30" w:rsidP="00A94DF0">
            <w:pPr>
              <w:spacing w:after="0" w:line="240" w:lineRule="auto"/>
              <w:rPr>
                <w:rFonts w:eastAsia="Times New Roman" w:cstheme="minorHAnsi"/>
              </w:rPr>
            </w:pPr>
          </w:p>
        </w:tc>
        <w:tc>
          <w:tcPr>
            <w:tcW w:w="6346" w:type="dxa"/>
          </w:tcPr>
          <w:p w14:paraId="630C7327" w14:textId="77777777" w:rsidR="00131B30" w:rsidRPr="00AD5540" w:rsidRDefault="00131B30" w:rsidP="00A94DF0">
            <w:pPr>
              <w:spacing w:after="0" w:line="240" w:lineRule="auto"/>
              <w:rPr>
                <w:rFonts w:eastAsia="Times New Roman" w:cstheme="minorHAnsi"/>
              </w:rPr>
            </w:pPr>
          </w:p>
        </w:tc>
      </w:tr>
      <w:tr w:rsidR="00AD5540" w:rsidRPr="00AD5540" w14:paraId="4111699E" w14:textId="77777777" w:rsidTr="00AE02B1">
        <w:tc>
          <w:tcPr>
            <w:tcW w:w="3293" w:type="dxa"/>
          </w:tcPr>
          <w:p w14:paraId="7A446FA5"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Company Address</w:t>
            </w:r>
          </w:p>
          <w:p w14:paraId="2E7C085A" w14:textId="77777777" w:rsidR="00131B30" w:rsidRPr="00AD5540" w:rsidRDefault="00131B30" w:rsidP="00A94DF0">
            <w:pPr>
              <w:spacing w:after="0" w:line="240" w:lineRule="auto"/>
              <w:rPr>
                <w:rFonts w:eastAsia="Times New Roman" w:cstheme="minorHAnsi"/>
              </w:rPr>
            </w:pPr>
          </w:p>
          <w:p w14:paraId="546E44B9" w14:textId="77777777" w:rsidR="00BB0EEC" w:rsidRPr="00AD5540" w:rsidRDefault="00BB0EEC" w:rsidP="00A94DF0">
            <w:pPr>
              <w:spacing w:after="0" w:line="240" w:lineRule="auto"/>
              <w:rPr>
                <w:rFonts w:eastAsia="Times New Roman" w:cstheme="minorHAnsi"/>
              </w:rPr>
            </w:pPr>
          </w:p>
          <w:p w14:paraId="254F58CE" w14:textId="77777777" w:rsidR="00BB0EEC" w:rsidRPr="00AD5540" w:rsidRDefault="00BB0EEC" w:rsidP="00A94DF0">
            <w:pPr>
              <w:spacing w:after="0" w:line="240" w:lineRule="auto"/>
              <w:rPr>
                <w:rFonts w:eastAsia="Times New Roman" w:cstheme="minorHAnsi"/>
              </w:rPr>
            </w:pPr>
          </w:p>
          <w:p w14:paraId="67591E77"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Post Code</w:t>
            </w:r>
          </w:p>
        </w:tc>
        <w:tc>
          <w:tcPr>
            <w:tcW w:w="6346" w:type="dxa"/>
          </w:tcPr>
          <w:p w14:paraId="60F296CB" w14:textId="77777777" w:rsidR="00131B30" w:rsidRPr="00AD5540" w:rsidRDefault="00131B30" w:rsidP="00A94DF0">
            <w:pPr>
              <w:spacing w:after="0" w:line="240" w:lineRule="auto"/>
              <w:rPr>
                <w:rFonts w:eastAsia="Times New Roman" w:cstheme="minorHAnsi"/>
              </w:rPr>
            </w:pPr>
          </w:p>
          <w:p w14:paraId="6A43A1AE" w14:textId="77777777" w:rsidR="00BB0EEC" w:rsidRPr="00AD5540" w:rsidRDefault="00BB0EEC" w:rsidP="00A94DF0">
            <w:pPr>
              <w:spacing w:after="0" w:line="240" w:lineRule="auto"/>
              <w:rPr>
                <w:rFonts w:eastAsia="Times New Roman" w:cstheme="minorHAnsi"/>
              </w:rPr>
            </w:pPr>
          </w:p>
          <w:p w14:paraId="3F9E8E9E" w14:textId="77777777" w:rsidR="00BB0EEC" w:rsidRPr="00AD5540" w:rsidRDefault="00BB0EEC" w:rsidP="00A94DF0">
            <w:pPr>
              <w:spacing w:after="0" w:line="240" w:lineRule="auto"/>
              <w:rPr>
                <w:rFonts w:eastAsia="Times New Roman" w:cstheme="minorHAnsi"/>
              </w:rPr>
            </w:pPr>
          </w:p>
          <w:p w14:paraId="40D20749" w14:textId="77777777" w:rsidR="00BB0EEC" w:rsidRPr="00AD5540" w:rsidRDefault="00BB0EEC" w:rsidP="00A94DF0">
            <w:pPr>
              <w:spacing w:after="0" w:line="240" w:lineRule="auto"/>
              <w:rPr>
                <w:rFonts w:eastAsia="Times New Roman" w:cstheme="minorHAnsi"/>
              </w:rPr>
            </w:pPr>
          </w:p>
          <w:p w14:paraId="558FC23C" w14:textId="77777777" w:rsidR="00131B30" w:rsidRPr="00AD5540" w:rsidRDefault="00131B30" w:rsidP="00A94DF0">
            <w:pPr>
              <w:spacing w:after="0" w:line="240" w:lineRule="auto"/>
              <w:rPr>
                <w:rFonts w:eastAsia="Times New Roman" w:cstheme="minorHAnsi"/>
              </w:rPr>
            </w:pPr>
          </w:p>
          <w:p w14:paraId="071B657F" w14:textId="77777777" w:rsidR="00131B30" w:rsidRPr="00AD5540" w:rsidRDefault="00131B30" w:rsidP="00A94DF0">
            <w:pPr>
              <w:spacing w:after="0" w:line="240" w:lineRule="auto"/>
              <w:rPr>
                <w:rFonts w:eastAsia="Times New Roman" w:cstheme="minorHAnsi"/>
              </w:rPr>
            </w:pPr>
          </w:p>
        </w:tc>
      </w:tr>
      <w:tr w:rsidR="00AD5540" w:rsidRPr="00AD5540" w14:paraId="533F7F1D" w14:textId="77777777" w:rsidTr="00AE02B1">
        <w:tc>
          <w:tcPr>
            <w:tcW w:w="3293" w:type="dxa"/>
          </w:tcPr>
          <w:p w14:paraId="540D99E1"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Telephone number</w:t>
            </w:r>
          </w:p>
        </w:tc>
        <w:tc>
          <w:tcPr>
            <w:tcW w:w="6346" w:type="dxa"/>
          </w:tcPr>
          <w:p w14:paraId="28D53185" w14:textId="77777777" w:rsidR="00131B30" w:rsidRPr="00AD5540" w:rsidRDefault="00131B30" w:rsidP="00A94DF0">
            <w:pPr>
              <w:spacing w:after="0" w:line="240" w:lineRule="auto"/>
              <w:rPr>
                <w:rFonts w:eastAsia="Times New Roman" w:cstheme="minorHAnsi"/>
              </w:rPr>
            </w:pPr>
          </w:p>
          <w:p w14:paraId="15D97A8F" w14:textId="77777777" w:rsidR="00131B30" w:rsidRPr="00AD5540" w:rsidRDefault="00131B30" w:rsidP="00A94DF0">
            <w:pPr>
              <w:spacing w:after="0" w:line="240" w:lineRule="auto"/>
              <w:rPr>
                <w:rFonts w:eastAsia="Times New Roman" w:cstheme="minorHAnsi"/>
              </w:rPr>
            </w:pPr>
          </w:p>
        </w:tc>
      </w:tr>
      <w:tr w:rsidR="00AD5540" w:rsidRPr="00AD5540" w14:paraId="04B5A341" w14:textId="77777777" w:rsidTr="00AE02B1">
        <w:tc>
          <w:tcPr>
            <w:tcW w:w="3293" w:type="dxa"/>
          </w:tcPr>
          <w:p w14:paraId="45FC5A18"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Fax number</w:t>
            </w:r>
          </w:p>
        </w:tc>
        <w:tc>
          <w:tcPr>
            <w:tcW w:w="6346" w:type="dxa"/>
          </w:tcPr>
          <w:p w14:paraId="7D192D65" w14:textId="77777777" w:rsidR="00131B30" w:rsidRPr="00AD5540" w:rsidRDefault="00131B30" w:rsidP="00A94DF0">
            <w:pPr>
              <w:spacing w:after="0" w:line="240" w:lineRule="auto"/>
              <w:rPr>
                <w:rFonts w:eastAsia="Times New Roman" w:cstheme="minorHAnsi"/>
              </w:rPr>
            </w:pPr>
          </w:p>
          <w:p w14:paraId="49EF845C" w14:textId="77777777" w:rsidR="00131B30" w:rsidRPr="00AD5540" w:rsidRDefault="00131B30" w:rsidP="00A94DF0">
            <w:pPr>
              <w:spacing w:after="0" w:line="240" w:lineRule="auto"/>
              <w:rPr>
                <w:rFonts w:eastAsia="Times New Roman" w:cstheme="minorHAnsi"/>
              </w:rPr>
            </w:pPr>
          </w:p>
        </w:tc>
      </w:tr>
      <w:tr w:rsidR="00AD5540" w:rsidRPr="00AD5540" w14:paraId="7ED75C6F" w14:textId="77777777" w:rsidTr="00AE02B1">
        <w:tc>
          <w:tcPr>
            <w:tcW w:w="3293" w:type="dxa"/>
          </w:tcPr>
          <w:p w14:paraId="4744A252"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E-mail address (if available)</w:t>
            </w:r>
          </w:p>
        </w:tc>
        <w:tc>
          <w:tcPr>
            <w:tcW w:w="6346" w:type="dxa"/>
          </w:tcPr>
          <w:p w14:paraId="2F13F5FD" w14:textId="77777777" w:rsidR="00131B30" w:rsidRPr="00AD5540" w:rsidRDefault="00131B30" w:rsidP="00A94DF0">
            <w:pPr>
              <w:spacing w:after="0" w:line="240" w:lineRule="auto"/>
              <w:rPr>
                <w:rFonts w:eastAsia="Times New Roman" w:cstheme="minorHAnsi"/>
              </w:rPr>
            </w:pPr>
          </w:p>
          <w:p w14:paraId="2BD0A85A" w14:textId="77777777" w:rsidR="00131B30" w:rsidRPr="00AD5540" w:rsidRDefault="00131B30" w:rsidP="00A94DF0">
            <w:pPr>
              <w:spacing w:after="0" w:line="240" w:lineRule="auto"/>
              <w:rPr>
                <w:rFonts w:eastAsia="Times New Roman" w:cstheme="minorHAnsi"/>
              </w:rPr>
            </w:pPr>
          </w:p>
        </w:tc>
      </w:tr>
      <w:tr w:rsidR="00AD5540" w:rsidRPr="00AD5540" w14:paraId="65C6E0FE" w14:textId="77777777" w:rsidTr="00AE02B1">
        <w:tc>
          <w:tcPr>
            <w:tcW w:w="3293" w:type="dxa"/>
          </w:tcPr>
          <w:p w14:paraId="27020310"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Website address (if any)</w:t>
            </w:r>
          </w:p>
        </w:tc>
        <w:tc>
          <w:tcPr>
            <w:tcW w:w="6346" w:type="dxa"/>
          </w:tcPr>
          <w:p w14:paraId="133C56A8" w14:textId="77777777" w:rsidR="00131B30" w:rsidRPr="00AD5540" w:rsidRDefault="00131B30" w:rsidP="00A94DF0">
            <w:pPr>
              <w:spacing w:after="0" w:line="240" w:lineRule="auto"/>
              <w:rPr>
                <w:rFonts w:eastAsia="Times New Roman" w:cstheme="minorHAnsi"/>
              </w:rPr>
            </w:pPr>
          </w:p>
          <w:p w14:paraId="0CD51658" w14:textId="77777777" w:rsidR="00131B30" w:rsidRPr="00AD5540" w:rsidRDefault="00131B30" w:rsidP="00A94DF0">
            <w:pPr>
              <w:spacing w:after="0" w:line="240" w:lineRule="auto"/>
              <w:rPr>
                <w:rFonts w:eastAsia="Times New Roman" w:cstheme="minorHAnsi"/>
              </w:rPr>
            </w:pPr>
          </w:p>
        </w:tc>
      </w:tr>
      <w:tr w:rsidR="00AD5540" w:rsidRPr="00AD5540" w14:paraId="2BE22EB5" w14:textId="77777777" w:rsidTr="00AE02B1">
        <w:tc>
          <w:tcPr>
            <w:tcW w:w="3293" w:type="dxa"/>
          </w:tcPr>
          <w:p w14:paraId="1F85ACCE"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Company Registration number </w:t>
            </w:r>
            <w:r w:rsidR="00BB0EEC" w:rsidRPr="00AD5540">
              <w:rPr>
                <w:rFonts w:eastAsia="Times New Roman" w:cstheme="minorHAnsi"/>
              </w:rPr>
              <w:br/>
            </w:r>
            <w:r w:rsidRPr="00AD5540">
              <w:rPr>
                <w:rFonts w:eastAsia="Times New Roman" w:cstheme="minorHAnsi"/>
              </w:rPr>
              <w:t>(if this applies)</w:t>
            </w:r>
          </w:p>
          <w:p w14:paraId="19B264DD" w14:textId="3B4466DA" w:rsidR="002A434A" w:rsidRPr="00AD5540" w:rsidRDefault="002A434A" w:rsidP="00A94DF0">
            <w:pPr>
              <w:spacing w:after="0" w:line="240" w:lineRule="auto"/>
              <w:rPr>
                <w:rFonts w:eastAsia="Times New Roman" w:cstheme="minorHAnsi"/>
              </w:rPr>
            </w:pPr>
          </w:p>
        </w:tc>
        <w:tc>
          <w:tcPr>
            <w:tcW w:w="6346" w:type="dxa"/>
          </w:tcPr>
          <w:p w14:paraId="6BD43E09" w14:textId="77777777" w:rsidR="00131B30" w:rsidRPr="00AD5540" w:rsidRDefault="00131B30" w:rsidP="00A94DF0">
            <w:pPr>
              <w:spacing w:after="0" w:line="240" w:lineRule="auto"/>
              <w:rPr>
                <w:rFonts w:eastAsia="Times New Roman" w:cstheme="minorHAnsi"/>
              </w:rPr>
            </w:pPr>
          </w:p>
          <w:p w14:paraId="485CD19C" w14:textId="77777777" w:rsidR="00131B30" w:rsidRPr="00AD5540" w:rsidRDefault="00131B30" w:rsidP="00A94DF0">
            <w:pPr>
              <w:spacing w:after="0" w:line="240" w:lineRule="auto"/>
              <w:rPr>
                <w:rFonts w:eastAsia="Times New Roman" w:cstheme="minorHAnsi"/>
              </w:rPr>
            </w:pPr>
          </w:p>
        </w:tc>
      </w:tr>
      <w:tr w:rsidR="00AD5540" w:rsidRPr="00AD5540" w14:paraId="47DA62DE" w14:textId="77777777" w:rsidTr="00AE02B1">
        <w:tc>
          <w:tcPr>
            <w:tcW w:w="3293" w:type="dxa"/>
          </w:tcPr>
          <w:p w14:paraId="1F2691D9"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Date of Registration: </w:t>
            </w:r>
          </w:p>
          <w:p w14:paraId="25B5FF3C"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(if this applies)</w:t>
            </w:r>
          </w:p>
        </w:tc>
        <w:tc>
          <w:tcPr>
            <w:tcW w:w="6346" w:type="dxa"/>
          </w:tcPr>
          <w:p w14:paraId="520D6CA0" w14:textId="77777777" w:rsidR="00131B30" w:rsidRPr="00AD5540" w:rsidRDefault="00131B30" w:rsidP="00A94DF0">
            <w:pPr>
              <w:spacing w:after="0" w:line="240" w:lineRule="auto"/>
              <w:rPr>
                <w:rFonts w:eastAsia="Times New Roman" w:cstheme="minorHAnsi"/>
              </w:rPr>
            </w:pPr>
          </w:p>
          <w:p w14:paraId="680D0912" w14:textId="77777777" w:rsidR="00131B30" w:rsidRPr="00AD5540" w:rsidRDefault="00131B30" w:rsidP="00A94DF0">
            <w:pPr>
              <w:spacing w:after="0" w:line="240" w:lineRule="auto"/>
              <w:rPr>
                <w:rFonts w:eastAsia="Times New Roman" w:cstheme="minorHAnsi"/>
              </w:rPr>
            </w:pPr>
          </w:p>
          <w:p w14:paraId="5721D44D" w14:textId="77777777" w:rsidR="00131B30" w:rsidRPr="00AD5540" w:rsidRDefault="00131B30" w:rsidP="00A94DF0">
            <w:pPr>
              <w:spacing w:after="0" w:line="240" w:lineRule="auto"/>
              <w:rPr>
                <w:rFonts w:eastAsia="Times New Roman" w:cstheme="minorHAnsi"/>
              </w:rPr>
            </w:pPr>
          </w:p>
        </w:tc>
      </w:tr>
      <w:tr w:rsidR="00AD5540" w:rsidRPr="00AD5540" w14:paraId="7BCD90BD" w14:textId="77777777" w:rsidTr="00AE02B1">
        <w:tc>
          <w:tcPr>
            <w:tcW w:w="3293" w:type="dxa"/>
          </w:tcPr>
          <w:p w14:paraId="200FB0C6"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Registered address if different from the above</w:t>
            </w:r>
          </w:p>
          <w:p w14:paraId="14FD5268" w14:textId="77777777" w:rsidR="00131B30" w:rsidRPr="00AD5540" w:rsidRDefault="00131B30" w:rsidP="00A94DF0">
            <w:pPr>
              <w:spacing w:after="0" w:line="240" w:lineRule="auto"/>
              <w:rPr>
                <w:rFonts w:eastAsia="Times New Roman" w:cstheme="minorHAnsi"/>
              </w:rPr>
            </w:pPr>
          </w:p>
          <w:p w14:paraId="700EAA61" w14:textId="77777777" w:rsidR="00BB0EEC" w:rsidRPr="00AD5540" w:rsidRDefault="00BB0EEC" w:rsidP="00A94DF0">
            <w:pPr>
              <w:spacing w:after="0" w:line="240" w:lineRule="auto"/>
              <w:rPr>
                <w:rFonts w:eastAsia="Times New Roman" w:cstheme="minorHAnsi"/>
              </w:rPr>
            </w:pPr>
          </w:p>
          <w:p w14:paraId="554F1547"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Post Code</w:t>
            </w:r>
          </w:p>
        </w:tc>
        <w:tc>
          <w:tcPr>
            <w:tcW w:w="6346" w:type="dxa"/>
          </w:tcPr>
          <w:p w14:paraId="11D62945" w14:textId="77777777" w:rsidR="00131B30" w:rsidRPr="00AD5540" w:rsidRDefault="00131B30" w:rsidP="00A94DF0">
            <w:pPr>
              <w:spacing w:after="0" w:line="240" w:lineRule="auto"/>
              <w:rPr>
                <w:rFonts w:eastAsia="Times New Roman" w:cstheme="minorHAnsi"/>
              </w:rPr>
            </w:pPr>
          </w:p>
          <w:p w14:paraId="5FF9E3DA" w14:textId="77777777" w:rsidR="00BB0EEC" w:rsidRPr="00AD5540" w:rsidRDefault="00BB0EEC" w:rsidP="00A94DF0">
            <w:pPr>
              <w:spacing w:after="0" w:line="240" w:lineRule="auto"/>
              <w:rPr>
                <w:rFonts w:eastAsia="Times New Roman" w:cstheme="minorHAnsi"/>
              </w:rPr>
            </w:pPr>
          </w:p>
          <w:p w14:paraId="10A70D59" w14:textId="77777777" w:rsidR="00BB0EEC" w:rsidRPr="00AD5540" w:rsidRDefault="00BB0EEC" w:rsidP="00A94DF0">
            <w:pPr>
              <w:spacing w:after="0" w:line="240" w:lineRule="auto"/>
              <w:rPr>
                <w:rFonts w:eastAsia="Times New Roman" w:cstheme="minorHAnsi"/>
              </w:rPr>
            </w:pPr>
          </w:p>
          <w:p w14:paraId="73B7B910" w14:textId="77777777" w:rsidR="00BB0EEC" w:rsidRPr="00AD5540" w:rsidRDefault="00BB0EEC" w:rsidP="00A94DF0">
            <w:pPr>
              <w:spacing w:after="0" w:line="240" w:lineRule="auto"/>
              <w:rPr>
                <w:rFonts w:eastAsia="Times New Roman" w:cstheme="minorHAnsi"/>
              </w:rPr>
            </w:pPr>
          </w:p>
          <w:p w14:paraId="7DAB3961" w14:textId="77777777" w:rsidR="00BB0EEC" w:rsidRPr="00AD5540" w:rsidRDefault="00BB0EEC" w:rsidP="00A94DF0">
            <w:pPr>
              <w:spacing w:after="0" w:line="240" w:lineRule="auto"/>
              <w:rPr>
                <w:rFonts w:eastAsia="Times New Roman" w:cstheme="minorHAnsi"/>
              </w:rPr>
            </w:pPr>
          </w:p>
          <w:p w14:paraId="55F03928" w14:textId="77777777" w:rsidR="00BB0EEC" w:rsidRPr="00AD5540" w:rsidRDefault="00BB0EEC" w:rsidP="00A94DF0">
            <w:pPr>
              <w:spacing w:after="0" w:line="240" w:lineRule="auto"/>
              <w:rPr>
                <w:rFonts w:eastAsia="Times New Roman" w:cstheme="minorHAnsi"/>
              </w:rPr>
            </w:pPr>
          </w:p>
        </w:tc>
      </w:tr>
      <w:tr w:rsidR="00AD5540" w:rsidRPr="00AD5540" w14:paraId="18D71D24" w14:textId="77777777" w:rsidTr="00AE02B1">
        <w:tc>
          <w:tcPr>
            <w:tcW w:w="3293" w:type="dxa"/>
          </w:tcPr>
          <w:p w14:paraId="1836A15E"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Are you registered for VAT?</w:t>
            </w:r>
          </w:p>
          <w:p w14:paraId="375D6FA8"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If so, please provide </w:t>
            </w:r>
            <w:r w:rsidR="00BB0EEC" w:rsidRPr="00AD5540">
              <w:rPr>
                <w:rFonts w:eastAsia="Times New Roman" w:cstheme="minorHAnsi"/>
              </w:rPr>
              <w:br/>
            </w:r>
            <w:r w:rsidRPr="00AD5540">
              <w:rPr>
                <w:rFonts w:eastAsia="Times New Roman" w:cstheme="minorHAnsi"/>
              </w:rPr>
              <w:t>Registration number</w:t>
            </w:r>
          </w:p>
          <w:p w14:paraId="02D94C9F" w14:textId="4A2A956F" w:rsidR="002A434A" w:rsidRPr="00AD5540" w:rsidRDefault="002A434A" w:rsidP="00A94DF0">
            <w:pPr>
              <w:spacing w:after="0" w:line="240" w:lineRule="auto"/>
              <w:rPr>
                <w:rFonts w:eastAsia="Times New Roman" w:cstheme="minorHAnsi"/>
              </w:rPr>
            </w:pPr>
          </w:p>
        </w:tc>
        <w:tc>
          <w:tcPr>
            <w:tcW w:w="6346" w:type="dxa"/>
          </w:tcPr>
          <w:p w14:paraId="655D2F73" w14:textId="77777777" w:rsidR="00131B30" w:rsidRPr="00AD5540" w:rsidRDefault="00131B30" w:rsidP="00A94DF0">
            <w:pPr>
              <w:spacing w:after="0" w:line="240" w:lineRule="auto"/>
              <w:rPr>
                <w:rFonts w:eastAsia="Times New Roman" w:cstheme="minorHAnsi"/>
              </w:rPr>
            </w:pPr>
          </w:p>
          <w:p w14:paraId="42F237C1" w14:textId="77777777" w:rsidR="00131B30" w:rsidRPr="00AD5540" w:rsidRDefault="00131B30" w:rsidP="00A94DF0">
            <w:pPr>
              <w:spacing w:after="0" w:line="240" w:lineRule="auto"/>
              <w:rPr>
                <w:rFonts w:eastAsia="Times New Roman" w:cstheme="minorHAnsi"/>
              </w:rPr>
            </w:pPr>
          </w:p>
          <w:p w14:paraId="6151C3F3" w14:textId="77777777" w:rsidR="00131B30" w:rsidRPr="00AD5540" w:rsidRDefault="00131B30" w:rsidP="00A94DF0">
            <w:pPr>
              <w:spacing w:after="0" w:line="240" w:lineRule="auto"/>
              <w:rPr>
                <w:rFonts w:eastAsia="Times New Roman" w:cstheme="minorHAnsi"/>
              </w:rPr>
            </w:pPr>
          </w:p>
        </w:tc>
      </w:tr>
    </w:tbl>
    <w:p w14:paraId="7592A38D" w14:textId="77777777" w:rsidR="00BB0EEC" w:rsidRPr="00AD5540" w:rsidRDefault="00BB0EEC" w:rsidP="00A94DF0">
      <w:pPr>
        <w:rPr>
          <w:rFonts w:cstheme="minorHAnsi"/>
        </w:rPr>
      </w:pPr>
      <w:r w:rsidRPr="00AD5540">
        <w:rPr>
          <w:rFonts w:cstheme="minorHAnsi"/>
        </w:rPr>
        <w:br w:type="page"/>
      </w:r>
    </w:p>
    <w:tbl>
      <w:tblPr>
        <w:tblW w:w="9639" w:type="dxa"/>
        <w:tblInd w:w="108" w:type="dxa"/>
        <w:tblBorders>
          <w:insideH w:val="single" w:sz="4" w:space="0" w:color="000000" w:themeColor="text1"/>
        </w:tblBorders>
        <w:tblLayout w:type="fixed"/>
        <w:tblCellMar>
          <w:top w:w="57" w:type="dxa"/>
          <w:left w:w="0" w:type="dxa"/>
          <w:bottom w:w="113" w:type="dxa"/>
          <w:right w:w="0" w:type="dxa"/>
        </w:tblCellMar>
        <w:tblLook w:val="0000" w:firstRow="0" w:lastRow="0" w:firstColumn="0" w:lastColumn="0" w:noHBand="0" w:noVBand="0"/>
      </w:tblPr>
      <w:tblGrid>
        <w:gridCol w:w="3293"/>
        <w:gridCol w:w="3392"/>
        <w:gridCol w:w="2954"/>
      </w:tblGrid>
      <w:tr w:rsidR="00AD5540" w:rsidRPr="00AD5540" w14:paraId="7A56A8A8" w14:textId="77777777" w:rsidTr="00AE02B1">
        <w:trPr>
          <w:trHeight w:val="684"/>
        </w:trPr>
        <w:tc>
          <w:tcPr>
            <w:tcW w:w="3293" w:type="dxa"/>
            <w:tcBorders>
              <w:bottom w:val="single" w:sz="4" w:space="0" w:color="000000" w:themeColor="text1"/>
            </w:tcBorders>
          </w:tcPr>
          <w:p w14:paraId="0F85BC15" w14:textId="09450EB7" w:rsidR="00131B30" w:rsidRPr="00AD5540" w:rsidRDefault="00193AED" w:rsidP="00193AED">
            <w:pPr>
              <w:spacing w:after="0" w:line="240" w:lineRule="auto"/>
              <w:rPr>
                <w:rFonts w:eastAsia="Times New Roman" w:cstheme="minorHAnsi"/>
              </w:rPr>
            </w:pPr>
            <w:r w:rsidRPr="00AD5540">
              <w:rPr>
                <w:rFonts w:eastAsia="Times New Roman" w:cstheme="minorHAnsi"/>
              </w:rPr>
              <w:lastRenderedPageBreak/>
              <w:t xml:space="preserve">Brief outline of </w:t>
            </w:r>
            <w:r w:rsidR="00131B30" w:rsidRPr="00AD5540">
              <w:rPr>
                <w:rFonts w:eastAsia="Times New Roman" w:cstheme="minorHAnsi"/>
              </w:rPr>
              <w:t>your organisation (max 200 words)</w:t>
            </w:r>
          </w:p>
        </w:tc>
        <w:tc>
          <w:tcPr>
            <w:tcW w:w="6346" w:type="dxa"/>
            <w:gridSpan w:val="2"/>
            <w:tcBorders>
              <w:bottom w:val="single" w:sz="4" w:space="0" w:color="000000" w:themeColor="text1"/>
            </w:tcBorders>
          </w:tcPr>
          <w:p w14:paraId="15995A60" w14:textId="77777777" w:rsidR="00131B30" w:rsidRPr="00AD5540" w:rsidRDefault="00131B30" w:rsidP="00A94DF0">
            <w:pPr>
              <w:spacing w:after="0" w:line="240" w:lineRule="auto"/>
              <w:rPr>
                <w:rFonts w:eastAsia="Times New Roman" w:cstheme="minorHAnsi"/>
              </w:rPr>
            </w:pPr>
          </w:p>
          <w:p w14:paraId="372CDBFC" w14:textId="77777777" w:rsidR="00BB0EEC" w:rsidRPr="00AD5540" w:rsidRDefault="00BB0EEC" w:rsidP="00A94DF0">
            <w:pPr>
              <w:spacing w:after="0" w:line="240" w:lineRule="auto"/>
              <w:rPr>
                <w:rFonts w:eastAsia="Times New Roman" w:cstheme="minorHAnsi"/>
              </w:rPr>
            </w:pPr>
          </w:p>
          <w:p w14:paraId="4F00147C" w14:textId="77777777" w:rsidR="00BB0EEC" w:rsidRPr="00AD5540" w:rsidRDefault="00BB0EEC" w:rsidP="00A94DF0">
            <w:pPr>
              <w:spacing w:after="0" w:line="240" w:lineRule="auto"/>
              <w:rPr>
                <w:rFonts w:eastAsia="Times New Roman" w:cstheme="minorHAnsi"/>
              </w:rPr>
            </w:pPr>
          </w:p>
          <w:p w14:paraId="511EACE4" w14:textId="77777777" w:rsidR="00BB0EEC" w:rsidRPr="00AD5540" w:rsidRDefault="00BB0EEC" w:rsidP="00A94DF0">
            <w:pPr>
              <w:spacing w:after="0" w:line="240" w:lineRule="auto"/>
              <w:rPr>
                <w:rFonts w:eastAsia="Times New Roman" w:cstheme="minorHAnsi"/>
              </w:rPr>
            </w:pPr>
          </w:p>
          <w:p w14:paraId="20DB8A7C" w14:textId="77777777" w:rsidR="00BB0EEC" w:rsidRPr="00AD5540" w:rsidRDefault="00BB0EEC" w:rsidP="00A94DF0">
            <w:pPr>
              <w:spacing w:after="0" w:line="240" w:lineRule="auto"/>
              <w:rPr>
                <w:rFonts w:eastAsia="Times New Roman" w:cstheme="minorHAnsi"/>
              </w:rPr>
            </w:pPr>
          </w:p>
          <w:p w14:paraId="215C80DA" w14:textId="77777777" w:rsidR="00BB0EEC" w:rsidRPr="00AD5540" w:rsidRDefault="00BB0EEC" w:rsidP="00A94DF0">
            <w:pPr>
              <w:spacing w:after="0" w:line="240" w:lineRule="auto"/>
              <w:rPr>
                <w:rFonts w:eastAsia="Times New Roman" w:cstheme="minorHAnsi"/>
              </w:rPr>
            </w:pPr>
          </w:p>
          <w:p w14:paraId="74C801CF" w14:textId="77777777" w:rsidR="00BB0EEC" w:rsidRPr="00AD5540" w:rsidRDefault="00BB0EEC" w:rsidP="00A94DF0">
            <w:pPr>
              <w:spacing w:after="0" w:line="240" w:lineRule="auto"/>
              <w:rPr>
                <w:rFonts w:eastAsia="Times New Roman" w:cstheme="minorHAnsi"/>
              </w:rPr>
            </w:pPr>
          </w:p>
          <w:p w14:paraId="37FA6181" w14:textId="77777777" w:rsidR="00BB0EEC" w:rsidRPr="00AD5540" w:rsidRDefault="00BB0EEC" w:rsidP="00A94DF0">
            <w:pPr>
              <w:spacing w:after="0" w:line="240" w:lineRule="auto"/>
              <w:rPr>
                <w:rFonts w:eastAsia="Times New Roman" w:cstheme="minorHAnsi"/>
              </w:rPr>
            </w:pPr>
          </w:p>
          <w:p w14:paraId="261045C4" w14:textId="77777777" w:rsidR="00BB0EEC" w:rsidRPr="00AD5540" w:rsidRDefault="00BB0EEC" w:rsidP="00A94DF0">
            <w:pPr>
              <w:spacing w:after="0" w:line="240" w:lineRule="auto"/>
              <w:rPr>
                <w:rFonts w:eastAsia="Times New Roman" w:cstheme="minorHAnsi"/>
              </w:rPr>
            </w:pPr>
          </w:p>
          <w:p w14:paraId="1B7B5CB8" w14:textId="77777777" w:rsidR="00BB0EEC" w:rsidRPr="00AD5540" w:rsidRDefault="00BB0EEC" w:rsidP="00A94DF0">
            <w:pPr>
              <w:spacing w:after="0" w:line="240" w:lineRule="auto"/>
              <w:rPr>
                <w:rFonts w:eastAsia="Times New Roman" w:cstheme="minorHAnsi"/>
              </w:rPr>
            </w:pPr>
          </w:p>
          <w:p w14:paraId="66A0C3ED" w14:textId="77777777" w:rsidR="00BB0EEC" w:rsidRPr="00AD5540" w:rsidRDefault="00BB0EEC" w:rsidP="00A94DF0">
            <w:pPr>
              <w:spacing w:after="0" w:line="240" w:lineRule="auto"/>
              <w:rPr>
                <w:rFonts w:eastAsia="Times New Roman" w:cstheme="minorHAnsi"/>
              </w:rPr>
            </w:pPr>
          </w:p>
          <w:p w14:paraId="40894712" w14:textId="77777777" w:rsidR="00BB0EEC" w:rsidRPr="00AD5540" w:rsidRDefault="00BB0EEC" w:rsidP="00A94DF0">
            <w:pPr>
              <w:spacing w:after="0" w:line="240" w:lineRule="auto"/>
              <w:rPr>
                <w:rFonts w:eastAsia="Times New Roman" w:cstheme="minorHAnsi"/>
              </w:rPr>
            </w:pPr>
          </w:p>
          <w:p w14:paraId="6D784D8F" w14:textId="77777777" w:rsidR="00BB0EEC" w:rsidRPr="00AD5540" w:rsidRDefault="00BB0EEC" w:rsidP="00A94DF0">
            <w:pPr>
              <w:spacing w:after="0" w:line="240" w:lineRule="auto"/>
              <w:rPr>
                <w:rFonts w:eastAsia="Times New Roman" w:cstheme="minorHAnsi"/>
              </w:rPr>
            </w:pPr>
          </w:p>
          <w:p w14:paraId="188D287B" w14:textId="77777777" w:rsidR="00BB0EEC" w:rsidRPr="00AD5540" w:rsidRDefault="00BB0EEC" w:rsidP="00A94DF0">
            <w:pPr>
              <w:spacing w:after="0" w:line="240" w:lineRule="auto"/>
              <w:rPr>
                <w:rFonts w:eastAsia="Times New Roman" w:cstheme="minorHAnsi"/>
              </w:rPr>
            </w:pPr>
          </w:p>
        </w:tc>
      </w:tr>
      <w:tr w:rsidR="00AD5540" w:rsidRPr="00AD5540" w14:paraId="0B7AA1E7" w14:textId="77777777" w:rsidTr="00AE02B1">
        <w:trPr>
          <w:cantSplit/>
          <w:trHeight w:val="54"/>
        </w:trPr>
        <w:tc>
          <w:tcPr>
            <w:tcW w:w="3293" w:type="dxa"/>
            <w:vMerge w:val="restart"/>
            <w:tcBorders>
              <w:top w:val="single" w:sz="4" w:space="0" w:color="000000" w:themeColor="text1"/>
              <w:bottom w:val="single" w:sz="4" w:space="0" w:color="000000" w:themeColor="text1"/>
              <w:right w:val="single" w:sz="4" w:space="0" w:color="000000" w:themeColor="text1"/>
            </w:tcBorders>
            <w:shd w:val="clear" w:color="auto" w:fill="auto"/>
          </w:tcPr>
          <w:p w14:paraId="69913B27"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Is your organisation:</w:t>
            </w:r>
          </w:p>
          <w:p w14:paraId="03972668" w14:textId="77777777" w:rsidR="00131B30" w:rsidRPr="00AD5540" w:rsidRDefault="00131B30" w:rsidP="00A94DF0">
            <w:pPr>
              <w:spacing w:after="0" w:line="240" w:lineRule="auto"/>
              <w:rPr>
                <w:rFonts w:eastAsia="Times New Roman" w:cstheme="minorHAnsi"/>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91216" w14:textId="4695FCE2" w:rsidR="00131B30" w:rsidRPr="00AD5540" w:rsidRDefault="00F03C99" w:rsidP="00A94DF0">
            <w:pPr>
              <w:spacing w:after="0" w:line="240" w:lineRule="auto"/>
              <w:rPr>
                <w:rFonts w:eastAsia="Times New Roman" w:cstheme="minorHAnsi"/>
              </w:rPr>
            </w:pPr>
            <w:r w:rsidRPr="00AD5540">
              <w:rPr>
                <w:rFonts w:eastAsia="Times New Roman" w:cstheme="minorHAnsi"/>
              </w:rPr>
              <w:t xml:space="preserve"> </w:t>
            </w:r>
            <w:proofErr w:type="spellStart"/>
            <w:r w:rsidR="00131B30" w:rsidRPr="00AD5540">
              <w:rPr>
                <w:rFonts w:eastAsia="Times New Roman" w:cstheme="minorHAnsi"/>
              </w:rPr>
              <w:t>i</w:t>
            </w:r>
            <w:proofErr w:type="spellEnd"/>
            <w:r w:rsidR="00131B30" w:rsidRPr="00AD5540">
              <w:rPr>
                <w:rFonts w:eastAsia="Times New Roman" w:cstheme="minorHAnsi"/>
              </w:rPr>
              <w:t>)   a public limited company?</w:t>
            </w:r>
          </w:p>
          <w:p w14:paraId="6927B992" w14:textId="77777777" w:rsidR="00131B30" w:rsidRPr="00AD5540" w:rsidRDefault="00131B30" w:rsidP="00A94DF0">
            <w:pPr>
              <w:spacing w:after="0" w:line="240" w:lineRule="auto"/>
              <w:rPr>
                <w:rFonts w:eastAsia="Times New Roman" w:cstheme="minorHAnsi"/>
              </w:rPr>
            </w:pPr>
          </w:p>
        </w:tc>
        <w:tc>
          <w:tcPr>
            <w:tcW w:w="2954" w:type="dxa"/>
            <w:tcBorders>
              <w:top w:val="single" w:sz="4" w:space="0" w:color="000000" w:themeColor="text1"/>
              <w:left w:val="single" w:sz="4" w:space="0" w:color="000000" w:themeColor="text1"/>
              <w:bottom w:val="single" w:sz="4" w:space="0" w:color="000000" w:themeColor="text1"/>
            </w:tcBorders>
          </w:tcPr>
          <w:p w14:paraId="3406FF3D" w14:textId="77777777" w:rsidR="00131B30" w:rsidRPr="00AD5540" w:rsidRDefault="00131B30" w:rsidP="00A94DF0">
            <w:pPr>
              <w:spacing w:after="0" w:line="240" w:lineRule="auto"/>
              <w:rPr>
                <w:rFonts w:eastAsia="Times New Roman" w:cstheme="minorHAnsi"/>
                <w:bCs/>
              </w:rPr>
            </w:pPr>
          </w:p>
        </w:tc>
      </w:tr>
      <w:tr w:rsidR="00AD5540" w:rsidRPr="00AD5540" w14:paraId="4D308EC6" w14:textId="77777777" w:rsidTr="00AE02B1">
        <w:trPr>
          <w:cantSplit/>
          <w:trHeight w:val="54"/>
        </w:trPr>
        <w:tc>
          <w:tcPr>
            <w:tcW w:w="3293" w:type="dxa"/>
            <w:vMerge/>
            <w:tcBorders>
              <w:top w:val="single" w:sz="4" w:space="0" w:color="000000" w:themeColor="text1"/>
              <w:bottom w:val="single" w:sz="4" w:space="0" w:color="000000" w:themeColor="text1"/>
              <w:right w:val="single" w:sz="4" w:space="0" w:color="000000" w:themeColor="text1"/>
            </w:tcBorders>
          </w:tcPr>
          <w:p w14:paraId="7AA1CD1E" w14:textId="77777777" w:rsidR="00131B30" w:rsidRPr="00AD5540" w:rsidRDefault="00131B30" w:rsidP="00A94DF0">
            <w:pPr>
              <w:spacing w:after="0" w:line="240" w:lineRule="auto"/>
              <w:rPr>
                <w:rFonts w:eastAsia="Times New Roman" w:cstheme="minorHAnsi"/>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6EC90" w14:textId="03134B4A" w:rsidR="00131B30" w:rsidRPr="00AD5540" w:rsidRDefault="00F03C99"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ii)  a limited company?</w:t>
            </w:r>
          </w:p>
          <w:p w14:paraId="37EE231C" w14:textId="77777777" w:rsidR="00131B30" w:rsidRPr="00AD5540" w:rsidRDefault="00131B30" w:rsidP="00A94DF0">
            <w:pPr>
              <w:spacing w:after="0" w:line="240" w:lineRule="auto"/>
              <w:rPr>
                <w:rFonts w:eastAsia="Times New Roman" w:cstheme="minorHAnsi"/>
              </w:rPr>
            </w:pPr>
          </w:p>
        </w:tc>
        <w:tc>
          <w:tcPr>
            <w:tcW w:w="2954" w:type="dxa"/>
            <w:tcBorders>
              <w:top w:val="single" w:sz="4" w:space="0" w:color="000000" w:themeColor="text1"/>
              <w:left w:val="single" w:sz="4" w:space="0" w:color="000000" w:themeColor="text1"/>
              <w:bottom w:val="single" w:sz="4" w:space="0" w:color="000000" w:themeColor="text1"/>
            </w:tcBorders>
          </w:tcPr>
          <w:p w14:paraId="45C5B7FF" w14:textId="77777777" w:rsidR="00131B30" w:rsidRPr="00AD5540" w:rsidRDefault="00131B30" w:rsidP="00A94DF0">
            <w:pPr>
              <w:spacing w:after="0" w:line="240" w:lineRule="auto"/>
              <w:rPr>
                <w:rFonts w:eastAsia="Times New Roman" w:cstheme="minorHAnsi"/>
              </w:rPr>
            </w:pPr>
          </w:p>
        </w:tc>
      </w:tr>
      <w:tr w:rsidR="00AD5540" w:rsidRPr="00AD5540" w14:paraId="6CF94788" w14:textId="77777777" w:rsidTr="00AE02B1">
        <w:trPr>
          <w:cantSplit/>
          <w:trHeight w:val="529"/>
        </w:trPr>
        <w:tc>
          <w:tcPr>
            <w:tcW w:w="3293" w:type="dxa"/>
            <w:vMerge/>
            <w:tcBorders>
              <w:top w:val="single" w:sz="4" w:space="0" w:color="000000" w:themeColor="text1"/>
              <w:bottom w:val="single" w:sz="4" w:space="0" w:color="000000" w:themeColor="text1"/>
              <w:right w:val="single" w:sz="4" w:space="0" w:color="000000" w:themeColor="text1"/>
            </w:tcBorders>
          </w:tcPr>
          <w:p w14:paraId="5AE2134D" w14:textId="77777777" w:rsidR="00131B30" w:rsidRPr="00AD5540" w:rsidRDefault="00131B30" w:rsidP="00A94DF0">
            <w:pPr>
              <w:spacing w:after="0" w:line="240" w:lineRule="auto"/>
              <w:rPr>
                <w:rFonts w:eastAsia="Times New Roman" w:cstheme="minorHAnsi"/>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B54DA" w14:textId="163BF98D" w:rsidR="00131B30" w:rsidRPr="00AD5540" w:rsidRDefault="00F03C99"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iii) a partnership</w:t>
            </w:r>
          </w:p>
        </w:tc>
        <w:tc>
          <w:tcPr>
            <w:tcW w:w="2954" w:type="dxa"/>
            <w:tcBorders>
              <w:top w:val="single" w:sz="4" w:space="0" w:color="000000" w:themeColor="text1"/>
              <w:left w:val="single" w:sz="4" w:space="0" w:color="000000" w:themeColor="text1"/>
              <w:bottom w:val="single" w:sz="4" w:space="0" w:color="000000" w:themeColor="text1"/>
            </w:tcBorders>
          </w:tcPr>
          <w:p w14:paraId="03C30DE9" w14:textId="77777777" w:rsidR="00131B30" w:rsidRPr="00AD5540" w:rsidRDefault="00131B30" w:rsidP="00A94DF0">
            <w:pPr>
              <w:spacing w:after="0" w:line="240" w:lineRule="auto"/>
              <w:rPr>
                <w:rFonts w:eastAsia="Times New Roman" w:cstheme="minorHAnsi"/>
              </w:rPr>
            </w:pPr>
          </w:p>
        </w:tc>
      </w:tr>
      <w:tr w:rsidR="00F5262D" w:rsidRPr="00AD5540" w14:paraId="5D6F8A29" w14:textId="77777777" w:rsidTr="00AE02B1">
        <w:trPr>
          <w:cantSplit/>
          <w:trHeight w:val="510"/>
        </w:trPr>
        <w:tc>
          <w:tcPr>
            <w:tcW w:w="3293" w:type="dxa"/>
            <w:vMerge/>
            <w:tcBorders>
              <w:top w:val="single" w:sz="4" w:space="0" w:color="000000" w:themeColor="text1"/>
              <w:bottom w:val="nil"/>
              <w:right w:val="single" w:sz="4" w:space="0" w:color="000000" w:themeColor="text1"/>
            </w:tcBorders>
          </w:tcPr>
          <w:p w14:paraId="323A2CD6" w14:textId="77777777" w:rsidR="00131B30" w:rsidRPr="00AD5540" w:rsidRDefault="00131B30" w:rsidP="00A94DF0">
            <w:pPr>
              <w:spacing w:after="0" w:line="240" w:lineRule="auto"/>
              <w:rPr>
                <w:rFonts w:eastAsia="Times New Roman" w:cstheme="minorHAnsi"/>
              </w:rPr>
            </w:pPr>
          </w:p>
        </w:tc>
        <w:tc>
          <w:tcPr>
            <w:tcW w:w="3392" w:type="dxa"/>
            <w:tcBorders>
              <w:top w:val="single" w:sz="4" w:space="0" w:color="000000" w:themeColor="text1"/>
              <w:left w:val="single" w:sz="4" w:space="0" w:color="000000" w:themeColor="text1"/>
              <w:bottom w:val="nil"/>
              <w:right w:val="single" w:sz="4" w:space="0" w:color="000000" w:themeColor="text1"/>
            </w:tcBorders>
          </w:tcPr>
          <w:p w14:paraId="7CD6CE1A" w14:textId="15E15B63" w:rsidR="00131B30" w:rsidRPr="00AD5540" w:rsidRDefault="00F03C99"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 xml:space="preserve">iv) other (please specify) </w:t>
            </w:r>
          </w:p>
          <w:p w14:paraId="57ADBCC5" w14:textId="77777777" w:rsidR="00131B30" w:rsidRPr="00AD5540" w:rsidRDefault="00131B30" w:rsidP="00A94DF0">
            <w:pPr>
              <w:tabs>
                <w:tab w:val="left" w:pos="2949"/>
              </w:tabs>
              <w:spacing w:after="0" w:line="240" w:lineRule="auto"/>
              <w:rPr>
                <w:rFonts w:eastAsia="Times New Roman" w:cstheme="minorHAnsi"/>
              </w:rPr>
            </w:pPr>
            <w:r w:rsidRPr="00AD5540">
              <w:rPr>
                <w:rFonts w:eastAsia="Times New Roman" w:cstheme="minorHAnsi"/>
              </w:rPr>
              <w:tab/>
            </w:r>
          </w:p>
          <w:p w14:paraId="3F2FBF30" w14:textId="77777777" w:rsidR="00131B30" w:rsidRPr="00AD5540" w:rsidRDefault="00131B30" w:rsidP="00A94DF0">
            <w:pPr>
              <w:spacing w:after="0" w:line="240" w:lineRule="auto"/>
              <w:rPr>
                <w:rFonts w:eastAsia="Times New Roman" w:cstheme="minorHAnsi"/>
              </w:rPr>
            </w:pPr>
          </w:p>
        </w:tc>
        <w:tc>
          <w:tcPr>
            <w:tcW w:w="2954" w:type="dxa"/>
            <w:tcBorders>
              <w:top w:val="single" w:sz="4" w:space="0" w:color="000000" w:themeColor="text1"/>
              <w:left w:val="single" w:sz="4" w:space="0" w:color="000000" w:themeColor="text1"/>
              <w:bottom w:val="nil"/>
            </w:tcBorders>
          </w:tcPr>
          <w:p w14:paraId="25C66450" w14:textId="77777777" w:rsidR="00131B30" w:rsidRPr="00AD5540" w:rsidRDefault="00131B30" w:rsidP="00A94DF0">
            <w:pPr>
              <w:spacing w:after="0" w:line="240" w:lineRule="auto"/>
              <w:rPr>
                <w:rFonts w:eastAsia="Times New Roman" w:cstheme="minorHAnsi"/>
              </w:rPr>
            </w:pPr>
          </w:p>
          <w:p w14:paraId="47031CAA" w14:textId="77777777" w:rsidR="00131B30" w:rsidRPr="00AD5540" w:rsidRDefault="00131B30" w:rsidP="00A94DF0">
            <w:pPr>
              <w:spacing w:after="0" w:line="240" w:lineRule="auto"/>
              <w:rPr>
                <w:rFonts w:eastAsia="Times New Roman" w:cstheme="minorHAnsi"/>
              </w:rPr>
            </w:pPr>
          </w:p>
        </w:tc>
      </w:tr>
    </w:tbl>
    <w:p w14:paraId="1B143006" w14:textId="10228044" w:rsidR="002C3175" w:rsidRPr="00AD5540" w:rsidRDefault="002C3175" w:rsidP="00A94DF0">
      <w:pPr>
        <w:rPr>
          <w:rFonts w:cstheme="minorHAnsi"/>
        </w:rPr>
      </w:pPr>
    </w:p>
    <w:p w14:paraId="63FC1EEA" w14:textId="4C7E3BC7" w:rsidR="00AE02B1" w:rsidRPr="00AD5540" w:rsidRDefault="00AE02B1" w:rsidP="00A94DF0">
      <w:pPr>
        <w:rPr>
          <w:rFonts w:cstheme="minorHAnsi"/>
          <w:b/>
        </w:rPr>
      </w:pPr>
      <w:r w:rsidRPr="00AD5540">
        <w:rPr>
          <w:rFonts w:cstheme="minorHAnsi"/>
          <w:b/>
        </w:rPr>
        <w:t>Bid Information</w:t>
      </w:r>
    </w:p>
    <w:p w14:paraId="5A3AD2DE" w14:textId="5A125C72" w:rsidR="00AE02B1" w:rsidRPr="00AD5540" w:rsidRDefault="00AE02B1" w:rsidP="00A94DF0">
      <w:pPr>
        <w:rPr>
          <w:rFonts w:cstheme="minorHAnsi"/>
          <w:sz w:val="24"/>
          <w:szCs w:val="24"/>
        </w:rPr>
      </w:pPr>
      <w:r w:rsidRPr="00AD5540">
        <w:rPr>
          <w:rFonts w:cstheme="minorHAnsi"/>
          <w:sz w:val="24"/>
          <w:szCs w:val="24"/>
        </w:rPr>
        <w:t>Please indicate which services you are bidding for:</w:t>
      </w:r>
    </w:p>
    <w:tbl>
      <w:tblPr>
        <w:tblStyle w:val="TableGrid"/>
        <w:tblW w:w="9842" w:type="dxa"/>
        <w:tblLook w:val="04A0" w:firstRow="1" w:lastRow="0" w:firstColumn="1" w:lastColumn="0" w:noHBand="0" w:noVBand="1"/>
      </w:tblPr>
      <w:tblGrid>
        <w:gridCol w:w="562"/>
        <w:gridCol w:w="5657"/>
        <w:gridCol w:w="3623"/>
      </w:tblGrid>
      <w:tr w:rsidR="00AD5540" w:rsidRPr="00936F6F" w14:paraId="6E96CE3C" w14:textId="55C54DE3" w:rsidTr="00AD5540">
        <w:trPr>
          <w:trHeight w:val="273"/>
        </w:trPr>
        <w:tc>
          <w:tcPr>
            <w:tcW w:w="562" w:type="dxa"/>
          </w:tcPr>
          <w:p w14:paraId="3092128B" w14:textId="18245674" w:rsidR="00AD5540" w:rsidRPr="00936F6F" w:rsidRDefault="00AD5540" w:rsidP="00AD5540">
            <w:pPr>
              <w:rPr>
                <w:rFonts w:ascii="Arial" w:hAnsi="Arial" w:cs="Arial"/>
                <w:sz w:val="24"/>
                <w:szCs w:val="24"/>
              </w:rPr>
            </w:pPr>
            <w:r w:rsidRPr="00936F6F">
              <w:rPr>
                <w:rFonts w:ascii="Arial" w:hAnsi="Arial" w:cs="Arial"/>
                <w:sz w:val="24"/>
                <w:szCs w:val="24"/>
              </w:rPr>
              <w:t>1</w:t>
            </w:r>
          </w:p>
        </w:tc>
        <w:tc>
          <w:tcPr>
            <w:tcW w:w="5657" w:type="dxa"/>
          </w:tcPr>
          <w:p w14:paraId="3AEE9A00" w14:textId="03FD3A7F" w:rsidR="00AD5540" w:rsidRPr="00936F6F" w:rsidRDefault="00AD5540" w:rsidP="00A94DF0">
            <w:pPr>
              <w:rPr>
                <w:rFonts w:ascii="Arial" w:hAnsi="Arial" w:cs="Arial"/>
                <w:sz w:val="24"/>
                <w:szCs w:val="24"/>
              </w:rPr>
            </w:pPr>
            <w:r w:rsidRPr="00936F6F">
              <w:rPr>
                <w:rFonts w:ascii="Arial" w:hAnsi="Arial" w:cs="Arial"/>
                <w:sz w:val="24"/>
                <w:szCs w:val="24"/>
              </w:rPr>
              <w:t>Transport information</w:t>
            </w:r>
          </w:p>
        </w:tc>
        <w:tc>
          <w:tcPr>
            <w:tcW w:w="3623" w:type="dxa"/>
          </w:tcPr>
          <w:p w14:paraId="0D49E266" w14:textId="77777777" w:rsidR="00AD5540" w:rsidRPr="00936F6F" w:rsidRDefault="00AD5540" w:rsidP="00A94DF0">
            <w:pPr>
              <w:rPr>
                <w:rFonts w:ascii="Arial" w:hAnsi="Arial" w:cs="Arial"/>
                <w:sz w:val="24"/>
                <w:szCs w:val="24"/>
              </w:rPr>
            </w:pPr>
          </w:p>
        </w:tc>
      </w:tr>
      <w:tr w:rsidR="00AD5540" w:rsidRPr="00936F6F" w14:paraId="4E23F507" w14:textId="667F09DE" w:rsidTr="00AD5540">
        <w:trPr>
          <w:trHeight w:val="263"/>
        </w:trPr>
        <w:tc>
          <w:tcPr>
            <w:tcW w:w="562" w:type="dxa"/>
          </w:tcPr>
          <w:p w14:paraId="5AA8F501" w14:textId="451559E9" w:rsidR="00AD5540" w:rsidRPr="00936F6F" w:rsidRDefault="00AD5540" w:rsidP="00AD5540">
            <w:pPr>
              <w:rPr>
                <w:rFonts w:ascii="Arial" w:hAnsi="Arial" w:cs="Arial"/>
                <w:sz w:val="24"/>
                <w:szCs w:val="24"/>
              </w:rPr>
            </w:pPr>
            <w:r w:rsidRPr="00936F6F">
              <w:rPr>
                <w:rFonts w:ascii="Arial" w:hAnsi="Arial" w:cs="Arial"/>
                <w:sz w:val="24"/>
                <w:szCs w:val="24"/>
              </w:rPr>
              <w:t>2</w:t>
            </w:r>
          </w:p>
        </w:tc>
        <w:tc>
          <w:tcPr>
            <w:tcW w:w="5657" w:type="dxa"/>
          </w:tcPr>
          <w:p w14:paraId="0FEE9056" w14:textId="480CE465" w:rsidR="00AD5540" w:rsidRPr="00936F6F" w:rsidRDefault="00AD5540" w:rsidP="00A94DF0">
            <w:pPr>
              <w:rPr>
                <w:rFonts w:ascii="Arial" w:hAnsi="Arial" w:cs="Arial"/>
                <w:sz w:val="24"/>
                <w:szCs w:val="24"/>
              </w:rPr>
            </w:pPr>
            <w:r w:rsidRPr="00936F6F">
              <w:rPr>
                <w:rFonts w:ascii="Arial" w:hAnsi="Arial" w:cs="Arial"/>
                <w:sz w:val="24"/>
                <w:szCs w:val="24"/>
              </w:rPr>
              <w:t>Transport brokerage</w:t>
            </w:r>
          </w:p>
        </w:tc>
        <w:tc>
          <w:tcPr>
            <w:tcW w:w="3623" w:type="dxa"/>
          </w:tcPr>
          <w:p w14:paraId="32AA66EF" w14:textId="77777777" w:rsidR="00AD5540" w:rsidRPr="00936F6F" w:rsidRDefault="00AD5540" w:rsidP="00A94DF0">
            <w:pPr>
              <w:rPr>
                <w:rFonts w:ascii="Arial" w:hAnsi="Arial" w:cs="Arial"/>
                <w:sz w:val="24"/>
                <w:szCs w:val="24"/>
              </w:rPr>
            </w:pPr>
          </w:p>
        </w:tc>
      </w:tr>
      <w:tr w:rsidR="00AD5540" w:rsidRPr="00936F6F" w14:paraId="28B853ED" w14:textId="4E3BBE22" w:rsidTr="00AD5540">
        <w:trPr>
          <w:trHeight w:val="273"/>
        </w:trPr>
        <w:tc>
          <w:tcPr>
            <w:tcW w:w="562" w:type="dxa"/>
          </w:tcPr>
          <w:p w14:paraId="1500666D" w14:textId="5F271B35" w:rsidR="00AD5540" w:rsidRPr="00936F6F" w:rsidRDefault="00AD5540" w:rsidP="00AD5540">
            <w:pPr>
              <w:rPr>
                <w:rFonts w:ascii="Arial" w:hAnsi="Arial" w:cs="Arial"/>
                <w:sz w:val="24"/>
                <w:szCs w:val="24"/>
              </w:rPr>
            </w:pPr>
            <w:r w:rsidRPr="00936F6F">
              <w:rPr>
                <w:rFonts w:ascii="Arial" w:hAnsi="Arial" w:cs="Arial"/>
                <w:sz w:val="24"/>
                <w:szCs w:val="24"/>
              </w:rPr>
              <w:t>3</w:t>
            </w:r>
          </w:p>
        </w:tc>
        <w:tc>
          <w:tcPr>
            <w:tcW w:w="5657" w:type="dxa"/>
          </w:tcPr>
          <w:p w14:paraId="332B8C76" w14:textId="3B7746C2" w:rsidR="00AD5540" w:rsidRPr="00936F6F" w:rsidRDefault="00AD5540" w:rsidP="00A94DF0">
            <w:pPr>
              <w:rPr>
                <w:rFonts w:ascii="Arial" w:hAnsi="Arial" w:cs="Arial"/>
                <w:sz w:val="24"/>
                <w:szCs w:val="24"/>
              </w:rPr>
            </w:pPr>
            <w:r w:rsidRPr="00936F6F">
              <w:rPr>
                <w:rFonts w:ascii="Arial" w:hAnsi="Arial" w:cs="Arial"/>
                <w:sz w:val="24"/>
                <w:szCs w:val="24"/>
              </w:rPr>
              <w:t>Employer Engagement</w:t>
            </w:r>
          </w:p>
        </w:tc>
        <w:tc>
          <w:tcPr>
            <w:tcW w:w="3623" w:type="dxa"/>
          </w:tcPr>
          <w:p w14:paraId="64F9F9FD" w14:textId="77777777" w:rsidR="00AD5540" w:rsidRPr="00936F6F" w:rsidRDefault="00AD5540" w:rsidP="00A94DF0">
            <w:pPr>
              <w:rPr>
                <w:rFonts w:ascii="Arial" w:hAnsi="Arial" w:cs="Arial"/>
                <w:sz w:val="24"/>
                <w:szCs w:val="24"/>
              </w:rPr>
            </w:pPr>
          </w:p>
        </w:tc>
      </w:tr>
    </w:tbl>
    <w:p w14:paraId="1DB88304" w14:textId="77777777" w:rsidR="00AE02B1" w:rsidRPr="00AD5540" w:rsidRDefault="00AE02B1" w:rsidP="00A94DF0">
      <w:pPr>
        <w:rPr>
          <w:rFonts w:cstheme="minorHAnsi"/>
        </w:rPr>
      </w:pPr>
    </w:p>
    <w:p w14:paraId="1C2F662E" w14:textId="77777777" w:rsidR="00E54A42" w:rsidRPr="00AD5540" w:rsidRDefault="00E54A42" w:rsidP="00A94DF0">
      <w:pPr>
        <w:rPr>
          <w:rFonts w:cstheme="minorHAnsi"/>
          <w:b/>
          <w:sz w:val="28"/>
          <w:szCs w:val="28"/>
        </w:rPr>
      </w:pPr>
    </w:p>
    <w:p w14:paraId="616FBE9D" w14:textId="77777777" w:rsidR="00E54A42" w:rsidRPr="00AD5540" w:rsidRDefault="00E54A42" w:rsidP="00A94DF0">
      <w:pPr>
        <w:rPr>
          <w:rFonts w:cstheme="minorHAnsi"/>
          <w:b/>
          <w:sz w:val="28"/>
          <w:szCs w:val="28"/>
        </w:rPr>
      </w:pPr>
    </w:p>
    <w:p w14:paraId="16F066F4" w14:textId="77777777" w:rsidR="00E54A42" w:rsidRPr="00AD5540" w:rsidRDefault="00E54A42" w:rsidP="00A94DF0">
      <w:pPr>
        <w:rPr>
          <w:rFonts w:cstheme="minorHAnsi"/>
          <w:b/>
          <w:sz w:val="28"/>
          <w:szCs w:val="28"/>
        </w:rPr>
      </w:pPr>
    </w:p>
    <w:p w14:paraId="1FAA50EB" w14:textId="77777777" w:rsidR="00E54A42" w:rsidRPr="00AD5540" w:rsidRDefault="00E54A42" w:rsidP="00A94DF0">
      <w:pPr>
        <w:rPr>
          <w:rFonts w:cstheme="minorHAnsi"/>
          <w:b/>
          <w:sz w:val="28"/>
          <w:szCs w:val="28"/>
        </w:rPr>
      </w:pPr>
    </w:p>
    <w:p w14:paraId="63EF1CA3" w14:textId="77777777" w:rsidR="00E54A42" w:rsidRPr="00AD5540" w:rsidRDefault="00E54A42" w:rsidP="00A94DF0">
      <w:pPr>
        <w:rPr>
          <w:rFonts w:cstheme="minorHAnsi"/>
          <w:b/>
          <w:sz w:val="28"/>
          <w:szCs w:val="28"/>
        </w:rPr>
      </w:pPr>
    </w:p>
    <w:p w14:paraId="672A8E2D" w14:textId="77777777" w:rsidR="00E54A42" w:rsidRPr="00AD5540" w:rsidRDefault="00E54A42" w:rsidP="00A94DF0">
      <w:pPr>
        <w:rPr>
          <w:rFonts w:cstheme="minorHAnsi"/>
          <w:b/>
          <w:sz w:val="28"/>
          <w:szCs w:val="28"/>
        </w:rPr>
      </w:pPr>
    </w:p>
    <w:p w14:paraId="669D42F1" w14:textId="77777777" w:rsidR="00E54A42" w:rsidRPr="00AD5540" w:rsidRDefault="00E54A42" w:rsidP="00A94DF0">
      <w:pPr>
        <w:rPr>
          <w:rFonts w:cstheme="minorHAnsi"/>
          <w:b/>
          <w:sz w:val="28"/>
          <w:szCs w:val="28"/>
        </w:rPr>
      </w:pPr>
    </w:p>
    <w:p w14:paraId="68998124" w14:textId="7C62A2E5" w:rsidR="00AE02B1" w:rsidRPr="00AD5540" w:rsidRDefault="00AE02B1" w:rsidP="00A94DF0">
      <w:pPr>
        <w:rPr>
          <w:rFonts w:eastAsia="Times New Roman" w:cstheme="minorHAnsi"/>
          <w:b/>
          <w:sz w:val="32"/>
          <w:szCs w:val="32"/>
        </w:rPr>
        <w:sectPr w:rsidR="00AE02B1" w:rsidRPr="00AD5540" w:rsidSect="00F5262D">
          <w:pgSz w:w="11906" w:h="16838"/>
          <w:pgMar w:top="1134" w:right="1134" w:bottom="1134" w:left="1134" w:header="709" w:footer="709" w:gutter="0"/>
          <w:cols w:space="708"/>
          <w:docGrid w:linePitch="360"/>
        </w:sectPr>
      </w:pPr>
    </w:p>
    <w:p w14:paraId="231F516A" w14:textId="77777777" w:rsidR="00E54A42" w:rsidRPr="00AD5540" w:rsidRDefault="00E54A42" w:rsidP="00A94DF0">
      <w:pPr>
        <w:rPr>
          <w:rFonts w:eastAsia="Times New Roman" w:cstheme="minorHAnsi"/>
          <w:b/>
          <w:sz w:val="28"/>
          <w:szCs w:val="28"/>
        </w:rPr>
      </w:pPr>
    </w:p>
    <w:p w14:paraId="7D5F1564" w14:textId="79F5DFD9" w:rsidR="00F03C99" w:rsidRPr="00AD5540" w:rsidRDefault="00F03C99" w:rsidP="00A94DF0">
      <w:pPr>
        <w:rPr>
          <w:rFonts w:cstheme="minorHAnsi"/>
          <w:b/>
          <w:sz w:val="32"/>
          <w:szCs w:val="32"/>
        </w:rPr>
      </w:pPr>
      <w:r w:rsidRPr="00AD5540">
        <w:rPr>
          <w:rFonts w:eastAsia="Times New Roman" w:cstheme="minorHAnsi"/>
          <w:b/>
          <w:sz w:val="32"/>
          <w:szCs w:val="32"/>
        </w:rPr>
        <w:t>Section B – Organisational Finance &amp; Administration</w:t>
      </w:r>
    </w:p>
    <w:tbl>
      <w:tblPr>
        <w:tblW w:w="9639" w:type="dxa"/>
        <w:tblInd w:w="108" w:type="dxa"/>
        <w:tblBorders>
          <w:insideH w:val="single" w:sz="4" w:space="0" w:color="000000" w:themeColor="text1"/>
        </w:tblBorders>
        <w:tblLayout w:type="fixed"/>
        <w:tblCellMar>
          <w:top w:w="57" w:type="dxa"/>
          <w:left w:w="0" w:type="dxa"/>
          <w:bottom w:w="113" w:type="dxa"/>
          <w:right w:w="0" w:type="dxa"/>
        </w:tblCellMar>
        <w:tblLook w:val="0000" w:firstRow="0" w:lastRow="0" w:firstColumn="0" w:lastColumn="0" w:noHBand="0" w:noVBand="0"/>
      </w:tblPr>
      <w:tblGrid>
        <w:gridCol w:w="3600"/>
        <w:gridCol w:w="3031"/>
        <w:gridCol w:w="1733"/>
        <w:gridCol w:w="1275"/>
      </w:tblGrid>
      <w:tr w:rsidR="00AD5540" w:rsidRPr="00AD5540" w14:paraId="208E4D03" w14:textId="77777777" w:rsidTr="00AE02B1">
        <w:trPr>
          <w:trHeight w:val="1148"/>
        </w:trPr>
        <w:tc>
          <w:tcPr>
            <w:tcW w:w="8364" w:type="dxa"/>
            <w:gridSpan w:val="3"/>
            <w:shd w:val="clear" w:color="auto" w:fill="auto"/>
          </w:tcPr>
          <w:p w14:paraId="02E8A8B7" w14:textId="77777777" w:rsidR="00131B30" w:rsidRPr="00AD5540" w:rsidRDefault="00131B30" w:rsidP="00A94DF0">
            <w:pPr>
              <w:spacing w:after="0" w:line="240" w:lineRule="auto"/>
              <w:rPr>
                <w:rFonts w:eastAsia="Times New Roman" w:cstheme="minorHAnsi"/>
                <w:bCs/>
              </w:rPr>
            </w:pPr>
            <w:r w:rsidRPr="00AD5540">
              <w:rPr>
                <w:rFonts w:eastAsia="Times New Roman" w:cstheme="minorHAnsi"/>
                <w:bCs/>
              </w:rPr>
              <w:t>If your company is a member of a group of companies, list names and addresses of the holding company and associated companies.  Clearly state the relationship.</w:t>
            </w:r>
          </w:p>
          <w:p w14:paraId="329D2B67" w14:textId="77777777" w:rsidR="00131B30" w:rsidRPr="00AD5540" w:rsidRDefault="00131B30" w:rsidP="00A94DF0">
            <w:pPr>
              <w:spacing w:after="0" w:line="240" w:lineRule="auto"/>
              <w:rPr>
                <w:rFonts w:eastAsia="Times New Roman" w:cstheme="minorHAnsi"/>
              </w:rPr>
            </w:pPr>
          </w:p>
          <w:p w14:paraId="5296EDBA" w14:textId="77777777" w:rsidR="00131B30" w:rsidRPr="00AD5540" w:rsidRDefault="00131B30" w:rsidP="00A94DF0">
            <w:pPr>
              <w:spacing w:after="0" w:line="240" w:lineRule="auto"/>
              <w:rPr>
                <w:rFonts w:eastAsia="Times New Roman" w:cstheme="minorHAnsi"/>
                <w:bCs/>
              </w:rPr>
            </w:pPr>
            <w:r w:rsidRPr="00AD5540">
              <w:rPr>
                <w:rFonts w:eastAsia="Times New Roman" w:cstheme="minorHAnsi"/>
              </w:rPr>
              <w:t>Date your organisation was formed or started trading</w:t>
            </w:r>
          </w:p>
        </w:tc>
        <w:tc>
          <w:tcPr>
            <w:tcW w:w="1275" w:type="dxa"/>
            <w:shd w:val="clear" w:color="auto" w:fill="auto"/>
          </w:tcPr>
          <w:p w14:paraId="032AEB37" w14:textId="77777777" w:rsidR="00131B30" w:rsidRPr="00AD5540" w:rsidRDefault="00131B30" w:rsidP="00A94DF0">
            <w:pPr>
              <w:spacing w:after="0" w:line="240" w:lineRule="auto"/>
              <w:rPr>
                <w:rFonts w:eastAsia="Times New Roman" w:cstheme="minorHAnsi"/>
                <w:i/>
              </w:rPr>
            </w:pPr>
          </w:p>
        </w:tc>
      </w:tr>
      <w:tr w:rsidR="00AD5540" w:rsidRPr="00AD5540" w14:paraId="5EED1218" w14:textId="77777777" w:rsidTr="00AE02B1">
        <w:tc>
          <w:tcPr>
            <w:tcW w:w="8364" w:type="dxa"/>
            <w:gridSpan w:val="3"/>
          </w:tcPr>
          <w:p w14:paraId="0E2D3021"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Would you intend to subcontract any part of the work?</w:t>
            </w:r>
          </w:p>
          <w:p w14:paraId="769C29C4" w14:textId="77777777" w:rsidR="00131B30" w:rsidRPr="00AD5540" w:rsidRDefault="00131B30" w:rsidP="00A94DF0">
            <w:pPr>
              <w:spacing w:after="0" w:line="240" w:lineRule="auto"/>
              <w:rPr>
                <w:rFonts w:eastAsia="Times New Roman" w:cstheme="minorHAnsi"/>
              </w:rPr>
            </w:pPr>
          </w:p>
          <w:p w14:paraId="5FFB44DA" w14:textId="6A9F9350"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If yes, please provide details of the supply chain management arrangements </w:t>
            </w:r>
            <w:r w:rsidR="00F03C99" w:rsidRPr="00AD5540">
              <w:rPr>
                <w:rFonts w:eastAsia="Times New Roman" w:cstheme="minorHAnsi"/>
              </w:rPr>
              <w:br/>
            </w:r>
            <w:r w:rsidRPr="00AD5540">
              <w:rPr>
                <w:rFonts w:eastAsia="Times New Roman" w:cstheme="minorHAnsi"/>
              </w:rPr>
              <w:t>currently in place with relevant sub- contractors and suppliers</w:t>
            </w:r>
          </w:p>
          <w:p w14:paraId="458D5AC1" w14:textId="77777777" w:rsidR="00131B30" w:rsidRPr="00AD5540" w:rsidRDefault="00131B30" w:rsidP="00A94DF0">
            <w:pPr>
              <w:spacing w:after="0" w:line="240" w:lineRule="auto"/>
              <w:rPr>
                <w:rFonts w:eastAsia="Times New Roman" w:cstheme="minorHAnsi"/>
              </w:rPr>
            </w:pPr>
          </w:p>
          <w:p w14:paraId="5ADF65BE"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NB: We reserve the right to request that any sub-contractor appointed to the contractor to undertake works, completes a similar questionnaire</w:t>
            </w:r>
          </w:p>
          <w:p w14:paraId="474F1CBD" w14:textId="77777777" w:rsidR="00131B30" w:rsidRPr="00AD5540" w:rsidRDefault="00131B30" w:rsidP="00A94DF0">
            <w:pPr>
              <w:spacing w:after="0" w:line="240" w:lineRule="auto"/>
              <w:rPr>
                <w:rFonts w:eastAsia="Times New Roman" w:cstheme="minorHAnsi"/>
              </w:rPr>
            </w:pPr>
          </w:p>
        </w:tc>
        <w:tc>
          <w:tcPr>
            <w:tcW w:w="1275" w:type="dxa"/>
          </w:tcPr>
          <w:p w14:paraId="410E5C05" w14:textId="280004CE" w:rsidR="00131B30" w:rsidRPr="00AD5540" w:rsidRDefault="00F03C99" w:rsidP="00A94DF0">
            <w:pPr>
              <w:spacing w:after="0" w:line="240" w:lineRule="auto"/>
              <w:rPr>
                <w:rFonts w:eastAsia="Times New Roman" w:cstheme="minorHAnsi"/>
              </w:rPr>
            </w:pPr>
            <w:r w:rsidRPr="00AD5540">
              <w:rPr>
                <w:rFonts w:eastAsia="Times New Roman" w:cstheme="minorHAnsi"/>
                <w:i/>
              </w:rPr>
              <w:t xml:space="preserve"> </w:t>
            </w:r>
            <w:r w:rsidR="00131B30" w:rsidRPr="00AD5540">
              <w:rPr>
                <w:rFonts w:eastAsia="Times New Roman" w:cstheme="minorHAnsi"/>
                <w:i/>
              </w:rPr>
              <w:t>Yes / No</w:t>
            </w:r>
          </w:p>
        </w:tc>
      </w:tr>
      <w:tr w:rsidR="00AD5540" w:rsidRPr="00AD5540" w14:paraId="5D1BAFA1" w14:textId="77777777" w:rsidTr="00AE02B1">
        <w:trPr>
          <w:trHeight w:val="277"/>
        </w:trPr>
        <w:tc>
          <w:tcPr>
            <w:tcW w:w="9639" w:type="dxa"/>
            <w:gridSpan w:val="4"/>
          </w:tcPr>
          <w:p w14:paraId="50C6F6E3" w14:textId="77777777" w:rsidR="00F03C99" w:rsidRPr="00AD5540" w:rsidRDefault="00F03C99" w:rsidP="00A94DF0">
            <w:pPr>
              <w:spacing w:after="0" w:line="240" w:lineRule="auto"/>
              <w:rPr>
                <w:rFonts w:eastAsia="Times New Roman" w:cstheme="minorHAnsi"/>
                <w:b/>
              </w:rPr>
            </w:pPr>
          </w:p>
          <w:p w14:paraId="47DBFA3C" w14:textId="06E34194" w:rsidR="00131B30" w:rsidRPr="00AD5540" w:rsidRDefault="00131B30" w:rsidP="00A94DF0">
            <w:pPr>
              <w:spacing w:after="0" w:line="240" w:lineRule="auto"/>
              <w:rPr>
                <w:rFonts w:eastAsia="Times New Roman" w:cstheme="minorHAnsi"/>
                <w:b/>
              </w:rPr>
            </w:pPr>
            <w:r w:rsidRPr="00AD5540">
              <w:rPr>
                <w:rFonts w:eastAsia="Times New Roman" w:cstheme="minorHAnsi"/>
                <w:b/>
              </w:rPr>
              <w:t xml:space="preserve">Please indicate which of the following you would you be able to provide </w:t>
            </w:r>
            <w:r w:rsidR="00F03C99" w:rsidRPr="00AD5540">
              <w:rPr>
                <w:rFonts w:eastAsia="Times New Roman" w:cstheme="minorHAnsi"/>
                <w:b/>
              </w:rPr>
              <w:br/>
            </w:r>
            <w:r w:rsidRPr="00AD5540">
              <w:rPr>
                <w:rFonts w:eastAsia="Times New Roman" w:cstheme="minorHAnsi"/>
                <w:b/>
              </w:rPr>
              <w:t>(please tick a minimum of one)</w:t>
            </w:r>
          </w:p>
        </w:tc>
      </w:tr>
      <w:tr w:rsidR="00AD5540" w:rsidRPr="00AD5540" w14:paraId="254DAF4B" w14:textId="77777777" w:rsidTr="00AE02B1">
        <w:trPr>
          <w:trHeight w:val="277"/>
        </w:trPr>
        <w:tc>
          <w:tcPr>
            <w:tcW w:w="8364" w:type="dxa"/>
            <w:gridSpan w:val="3"/>
          </w:tcPr>
          <w:p w14:paraId="0A2D998B" w14:textId="77777777" w:rsidR="00131B30" w:rsidRPr="00AD5540" w:rsidRDefault="00131B30" w:rsidP="00A94DF0">
            <w:pPr>
              <w:spacing w:after="0" w:line="240" w:lineRule="auto"/>
              <w:rPr>
                <w:rFonts w:eastAsia="Times New Roman" w:cstheme="minorHAnsi"/>
                <w:iCs/>
              </w:rPr>
            </w:pPr>
            <w:r w:rsidRPr="00AD5540">
              <w:rPr>
                <w:rFonts w:eastAsia="Times New Roman" w:cstheme="minorHAnsi"/>
                <w:iCs/>
              </w:rPr>
              <w:t>A copy of your audited accounts for the most recent two years (if this applies)</w:t>
            </w:r>
          </w:p>
          <w:p w14:paraId="12682C1C" w14:textId="77777777" w:rsidR="00131B30" w:rsidRPr="00AD5540" w:rsidRDefault="00131B30" w:rsidP="00A94DF0">
            <w:pPr>
              <w:spacing w:after="0" w:line="240" w:lineRule="auto"/>
              <w:rPr>
                <w:rFonts w:eastAsia="Times New Roman" w:cstheme="minorHAnsi"/>
                <w:iCs/>
              </w:rPr>
            </w:pPr>
          </w:p>
        </w:tc>
        <w:tc>
          <w:tcPr>
            <w:tcW w:w="1275" w:type="dxa"/>
          </w:tcPr>
          <w:p w14:paraId="4170F401" w14:textId="77777777" w:rsidR="00131B30" w:rsidRPr="00AD5540" w:rsidRDefault="00131B30" w:rsidP="00A94DF0">
            <w:pPr>
              <w:spacing w:after="0" w:line="240" w:lineRule="auto"/>
              <w:rPr>
                <w:rFonts w:eastAsia="Times New Roman" w:cstheme="minorHAnsi"/>
              </w:rPr>
            </w:pPr>
          </w:p>
        </w:tc>
      </w:tr>
      <w:tr w:rsidR="00AD5540" w:rsidRPr="00AD5540" w14:paraId="2744CBC4" w14:textId="77777777" w:rsidTr="00AE02B1">
        <w:trPr>
          <w:trHeight w:val="277"/>
        </w:trPr>
        <w:tc>
          <w:tcPr>
            <w:tcW w:w="8364" w:type="dxa"/>
            <w:gridSpan w:val="3"/>
          </w:tcPr>
          <w:p w14:paraId="304A9D6C" w14:textId="77777777" w:rsidR="00131B30" w:rsidRPr="00AD5540" w:rsidRDefault="00131B30" w:rsidP="00A94DF0">
            <w:pPr>
              <w:spacing w:after="0" w:line="240" w:lineRule="auto"/>
              <w:rPr>
                <w:rFonts w:eastAsia="Times New Roman" w:cstheme="minorHAnsi"/>
                <w:iCs/>
              </w:rPr>
            </w:pPr>
            <w:r w:rsidRPr="00AD5540">
              <w:rPr>
                <w:rFonts w:eastAsia="Times New Roman" w:cstheme="minorHAnsi"/>
                <w:iCs/>
              </w:rPr>
              <w:t>A statement of your turnover, profit &amp; loss account and cash flow for the most recent year of trading</w:t>
            </w:r>
          </w:p>
          <w:p w14:paraId="39861585" w14:textId="77777777" w:rsidR="00131B30" w:rsidRPr="00AD5540" w:rsidRDefault="00131B30" w:rsidP="00A94DF0">
            <w:pPr>
              <w:spacing w:after="0" w:line="240" w:lineRule="auto"/>
              <w:rPr>
                <w:rFonts w:eastAsia="Times New Roman" w:cstheme="minorHAnsi"/>
                <w:iCs/>
              </w:rPr>
            </w:pPr>
          </w:p>
        </w:tc>
        <w:tc>
          <w:tcPr>
            <w:tcW w:w="1275" w:type="dxa"/>
          </w:tcPr>
          <w:p w14:paraId="67F46EA0" w14:textId="77777777" w:rsidR="00131B30" w:rsidRPr="00AD5540" w:rsidRDefault="00131B30" w:rsidP="00A94DF0">
            <w:pPr>
              <w:spacing w:after="0" w:line="240" w:lineRule="auto"/>
              <w:rPr>
                <w:rFonts w:eastAsia="Times New Roman" w:cstheme="minorHAnsi"/>
              </w:rPr>
            </w:pPr>
          </w:p>
        </w:tc>
      </w:tr>
      <w:tr w:rsidR="00AD5540" w:rsidRPr="00AD5540" w14:paraId="5E33C334" w14:textId="77777777" w:rsidTr="00AE02B1">
        <w:trPr>
          <w:trHeight w:val="277"/>
        </w:trPr>
        <w:tc>
          <w:tcPr>
            <w:tcW w:w="8364" w:type="dxa"/>
            <w:gridSpan w:val="3"/>
          </w:tcPr>
          <w:p w14:paraId="1549D74D" w14:textId="77777777" w:rsidR="00131B30" w:rsidRPr="00AD5540" w:rsidRDefault="00131B30" w:rsidP="00A94DF0">
            <w:pPr>
              <w:spacing w:after="0" w:line="240" w:lineRule="auto"/>
              <w:rPr>
                <w:rFonts w:eastAsia="Times New Roman" w:cstheme="minorHAnsi"/>
                <w:iCs/>
              </w:rPr>
            </w:pPr>
            <w:r w:rsidRPr="00AD5540">
              <w:rPr>
                <w:rFonts w:eastAsia="Times New Roman" w:cstheme="minorHAnsi"/>
                <w:iCs/>
              </w:rPr>
              <w:t>A statement of your cash flow forecast for the current year and a bank letter outlining the current cash and credit position</w:t>
            </w:r>
          </w:p>
          <w:p w14:paraId="4CD5682F" w14:textId="77777777" w:rsidR="00131B30" w:rsidRPr="00AD5540" w:rsidRDefault="00131B30" w:rsidP="00A94DF0">
            <w:pPr>
              <w:spacing w:after="0" w:line="240" w:lineRule="auto"/>
              <w:rPr>
                <w:rFonts w:eastAsia="Times New Roman" w:cstheme="minorHAnsi"/>
                <w:iCs/>
              </w:rPr>
            </w:pPr>
          </w:p>
        </w:tc>
        <w:tc>
          <w:tcPr>
            <w:tcW w:w="1275" w:type="dxa"/>
          </w:tcPr>
          <w:p w14:paraId="320AAA4B" w14:textId="77777777" w:rsidR="00131B30" w:rsidRPr="00AD5540" w:rsidRDefault="00131B30" w:rsidP="00A94DF0">
            <w:pPr>
              <w:spacing w:after="0" w:line="240" w:lineRule="auto"/>
              <w:rPr>
                <w:rFonts w:eastAsia="Times New Roman" w:cstheme="minorHAnsi"/>
              </w:rPr>
            </w:pPr>
          </w:p>
        </w:tc>
      </w:tr>
      <w:tr w:rsidR="00AD5540" w:rsidRPr="00AD5540" w14:paraId="134AD2EB" w14:textId="77777777" w:rsidTr="00AE02B1">
        <w:trPr>
          <w:trHeight w:val="277"/>
        </w:trPr>
        <w:tc>
          <w:tcPr>
            <w:tcW w:w="8364" w:type="dxa"/>
            <w:gridSpan w:val="3"/>
          </w:tcPr>
          <w:p w14:paraId="02D4986E" w14:textId="77777777" w:rsidR="00131B30" w:rsidRPr="00AD5540" w:rsidRDefault="00131B30" w:rsidP="00A94DF0">
            <w:pPr>
              <w:spacing w:after="0" w:line="240" w:lineRule="auto"/>
              <w:rPr>
                <w:rFonts w:eastAsia="Times New Roman" w:cstheme="minorHAnsi"/>
                <w:iCs/>
              </w:rPr>
            </w:pPr>
            <w:r w:rsidRPr="00AD5540">
              <w:rPr>
                <w:rFonts w:eastAsia="Times New Roman" w:cstheme="minorHAnsi"/>
                <w:iCs/>
              </w:rPr>
              <w:t>Alternative means of demonstrating financial status if trading for less than a year</w:t>
            </w:r>
          </w:p>
          <w:p w14:paraId="30E87513" w14:textId="77777777" w:rsidR="00131B30" w:rsidRPr="00AD5540" w:rsidRDefault="00131B30" w:rsidP="00A94DF0">
            <w:pPr>
              <w:spacing w:after="0" w:line="240" w:lineRule="auto"/>
              <w:rPr>
                <w:rFonts w:eastAsia="Times New Roman" w:cstheme="minorHAnsi"/>
                <w:iCs/>
              </w:rPr>
            </w:pPr>
          </w:p>
        </w:tc>
        <w:tc>
          <w:tcPr>
            <w:tcW w:w="1275" w:type="dxa"/>
          </w:tcPr>
          <w:p w14:paraId="60E02DD3" w14:textId="77777777" w:rsidR="00131B30" w:rsidRPr="00AD5540" w:rsidRDefault="00131B30" w:rsidP="00A94DF0">
            <w:pPr>
              <w:spacing w:after="0" w:line="240" w:lineRule="auto"/>
              <w:rPr>
                <w:rFonts w:eastAsia="Times New Roman" w:cstheme="minorHAnsi"/>
              </w:rPr>
            </w:pPr>
          </w:p>
        </w:tc>
      </w:tr>
      <w:tr w:rsidR="00AD5540" w:rsidRPr="00AD5540" w14:paraId="7BD1B6E9" w14:textId="77777777" w:rsidTr="00AE02B1">
        <w:trPr>
          <w:trHeight w:val="612"/>
        </w:trPr>
        <w:tc>
          <w:tcPr>
            <w:tcW w:w="8364" w:type="dxa"/>
            <w:gridSpan w:val="3"/>
          </w:tcPr>
          <w:p w14:paraId="388A3DFD"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If requested, would you be able to provide a banker’s reference?</w:t>
            </w:r>
          </w:p>
        </w:tc>
        <w:tc>
          <w:tcPr>
            <w:tcW w:w="1275" w:type="dxa"/>
          </w:tcPr>
          <w:p w14:paraId="2A78EABA" w14:textId="23C50D35" w:rsidR="00131B30" w:rsidRPr="00AD5540" w:rsidRDefault="00F03C99" w:rsidP="00A94DF0">
            <w:pPr>
              <w:spacing w:after="0" w:line="240" w:lineRule="auto"/>
              <w:rPr>
                <w:rFonts w:eastAsia="Times New Roman" w:cstheme="minorHAnsi"/>
                <w:i/>
              </w:rPr>
            </w:pPr>
            <w:r w:rsidRPr="00AD5540">
              <w:rPr>
                <w:rFonts w:eastAsia="Times New Roman" w:cstheme="minorHAnsi"/>
                <w:i/>
              </w:rPr>
              <w:t xml:space="preserve"> </w:t>
            </w:r>
            <w:r w:rsidR="00131B30" w:rsidRPr="00AD5540">
              <w:rPr>
                <w:rFonts w:eastAsia="Times New Roman" w:cstheme="minorHAnsi"/>
                <w:i/>
              </w:rPr>
              <w:t>Yes / No</w:t>
            </w:r>
          </w:p>
        </w:tc>
      </w:tr>
      <w:tr w:rsidR="00131B30" w:rsidRPr="00AD5540" w14:paraId="51422BED" w14:textId="77777777" w:rsidTr="00AE02B1">
        <w:trPr>
          <w:trHeight w:val="844"/>
        </w:trPr>
        <w:tc>
          <w:tcPr>
            <w:tcW w:w="3600" w:type="dxa"/>
          </w:tcPr>
          <w:p w14:paraId="37630494"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What was your turnover in each of the last two financial </w:t>
            </w:r>
            <w:proofErr w:type="gramStart"/>
            <w:r w:rsidRPr="00AD5540">
              <w:rPr>
                <w:rFonts w:eastAsia="Times New Roman" w:cstheme="minorHAnsi"/>
              </w:rPr>
              <w:t>years</w:t>
            </w:r>
            <w:proofErr w:type="gramEnd"/>
            <w:r w:rsidRPr="00AD5540">
              <w:rPr>
                <w:rFonts w:eastAsia="Times New Roman" w:cstheme="minorHAnsi"/>
              </w:rPr>
              <w:t xml:space="preserve"> </w:t>
            </w:r>
          </w:p>
          <w:p w14:paraId="6CB36606" w14:textId="77777777" w:rsidR="00131B30" w:rsidRPr="00AD5540" w:rsidRDefault="00131B30" w:rsidP="00A94DF0">
            <w:pPr>
              <w:spacing w:after="0" w:line="240" w:lineRule="auto"/>
              <w:rPr>
                <w:rFonts w:eastAsia="Times New Roman" w:cstheme="minorHAnsi"/>
              </w:rPr>
            </w:pPr>
          </w:p>
          <w:p w14:paraId="395DE03A" w14:textId="464B8B5F"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(If you are a consortium please </w:t>
            </w:r>
            <w:r w:rsidR="00F03C99" w:rsidRPr="00AD5540">
              <w:rPr>
                <w:rFonts w:eastAsia="Times New Roman" w:cstheme="minorHAnsi"/>
              </w:rPr>
              <w:br/>
            </w:r>
            <w:r w:rsidRPr="00AD5540">
              <w:rPr>
                <w:rFonts w:eastAsia="Times New Roman" w:cstheme="minorHAnsi"/>
              </w:rPr>
              <w:t>state aggregated turnover)</w:t>
            </w:r>
          </w:p>
          <w:p w14:paraId="616FE836" w14:textId="77777777" w:rsidR="00131B30" w:rsidRPr="00AD5540" w:rsidRDefault="00131B30" w:rsidP="00A94DF0">
            <w:pPr>
              <w:spacing w:after="0" w:line="240" w:lineRule="auto"/>
              <w:rPr>
                <w:rFonts w:eastAsia="Times New Roman" w:cstheme="minorHAnsi"/>
              </w:rPr>
            </w:pPr>
          </w:p>
        </w:tc>
        <w:tc>
          <w:tcPr>
            <w:tcW w:w="3031" w:type="dxa"/>
          </w:tcPr>
          <w:p w14:paraId="1D2C42F9" w14:textId="77777777" w:rsidR="00131B30" w:rsidRPr="00AD5540" w:rsidRDefault="00131B30" w:rsidP="00A94DF0">
            <w:pPr>
              <w:spacing w:after="0" w:line="240" w:lineRule="auto"/>
              <w:rPr>
                <w:rFonts w:eastAsia="Times New Roman" w:cstheme="minorHAnsi"/>
              </w:rPr>
            </w:pPr>
          </w:p>
          <w:p w14:paraId="46121EC0" w14:textId="7BFA430B" w:rsidR="00131B30" w:rsidRPr="00AD5540" w:rsidRDefault="00F03C99"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 xml:space="preserve">£……………… </w:t>
            </w:r>
          </w:p>
          <w:p w14:paraId="403292DA" w14:textId="77777777" w:rsidR="00131B30" w:rsidRPr="00AD5540" w:rsidRDefault="00131B30" w:rsidP="00A94DF0">
            <w:pPr>
              <w:spacing w:after="0" w:line="240" w:lineRule="auto"/>
              <w:rPr>
                <w:rFonts w:eastAsia="Times New Roman" w:cstheme="minorHAnsi"/>
              </w:rPr>
            </w:pPr>
          </w:p>
          <w:p w14:paraId="6F388CA2" w14:textId="4AEB025E" w:rsidR="00131B30" w:rsidRPr="00AD5540" w:rsidRDefault="00F03C99"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 xml:space="preserve">for year ended </w:t>
            </w:r>
          </w:p>
          <w:p w14:paraId="67782214" w14:textId="77777777" w:rsidR="00131B30" w:rsidRPr="00AD5540" w:rsidRDefault="00131B30" w:rsidP="00A94DF0">
            <w:pPr>
              <w:spacing w:after="0" w:line="240" w:lineRule="auto"/>
              <w:rPr>
                <w:rFonts w:eastAsia="Times New Roman" w:cstheme="minorHAnsi"/>
              </w:rPr>
            </w:pPr>
          </w:p>
          <w:p w14:paraId="06C04398" w14:textId="34C6B647" w:rsidR="00131B30" w:rsidRPr="00AD5540" w:rsidRDefault="00F03C99"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w:t>
            </w:r>
          </w:p>
          <w:p w14:paraId="18EDC808" w14:textId="77777777" w:rsidR="00131B30" w:rsidRPr="00AD5540" w:rsidRDefault="00131B30" w:rsidP="00A94DF0">
            <w:pPr>
              <w:spacing w:after="0" w:line="240" w:lineRule="auto"/>
              <w:rPr>
                <w:rFonts w:eastAsia="Times New Roman" w:cstheme="minorHAnsi"/>
              </w:rPr>
            </w:pPr>
          </w:p>
        </w:tc>
        <w:tc>
          <w:tcPr>
            <w:tcW w:w="3008" w:type="dxa"/>
            <w:gridSpan w:val="2"/>
          </w:tcPr>
          <w:p w14:paraId="751F9C04" w14:textId="77777777" w:rsidR="00131B30" w:rsidRPr="00AD5540" w:rsidRDefault="00131B30" w:rsidP="00A94DF0">
            <w:pPr>
              <w:spacing w:after="0" w:line="240" w:lineRule="auto"/>
              <w:rPr>
                <w:rFonts w:eastAsia="Times New Roman" w:cstheme="minorHAnsi"/>
              </w:rPr>
            </w:pPr>
          </w:p>
          <w:p w14:paraId="58B13FBC" w14:textId="5A13D9C3" w:rsidR="00131B30" w:rsidRPr="00AD5540" w:rsidRDefault="00F03C99"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 xml:space="preserve">£……………… </w:t>
            </w:r>
          </w:p>
          <w:p w14:paraId="22E6F9EC" w14:textId="77777777" w:rsidR="00131B30" w:rsidRPr="00AD5540" w:rsidRDefault="00131B30" w:rsidP="00A94DF0">
            <w:pPr>
              <w:spacing w:after="0" w:line="240" w:lineRule="auto"/>
              <w:rPr>
                <w:rFonts w:eastAsia="Times New Roman" w:cstheme="minorHAnsi"/>
              </w:rPr>
            </w:pPr>
          </w:p>
          <w:p w14:paraId="120E986C" w14:textId="5B2EA396" w:rsidR="00131B30" w:rsidRPr="00AD5540" w:rsidRDefault="00F03C99"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 xml:space="preserve">for year ended </w:t>
            </w:r>
          </w:p>
          <w:p w14:paraId="54FA17DD" w14:textId="77777777" w:rsidR="00131B30" w:rsidRPr="00AD5540" w:rsidRDefault="00131B30" w:rsidP="00A94DF0">
            <w:pPr>
              <w:spacing w:after="0" w:line="240" w:lineRule="auto"/>
              <w:rPr>
                <w:rFonts w:eastAsia="Times New Roman" w:cstheme="minorHAnsi"/>
              </w:rPr>
            </w:pPr>
          </w:p>
          <w:p w14:paraId="19724EB5" w14:textId="274696CC" w:rsidR="00131B30" w:rsidRPr="00AD5540" w:rsidRDefault="00F03C99"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w:t>
            </w:r>
          </w:p>
        </w:tc>
      </w:tr>
    </w:tbl>
    <w:p w14:paraId="729C0972" w14:textId="77777777" w:rsidR="00131B30" w:rsidRPr="00AD5540" w:rsidRDefault="00131B30" w:rsidP="00A94DF0">
      <w:pPr>
        <w:spacing w:after="0" w:line="240" w:lineRule="auto"/>
        <w:rPr>
          <w:rFonts w:eastAsia="Times New Roman" w:cstheme="minorHAnsi"/>
        </w:rPr>
      </w:pPr>
    </w:p>
    <w:p w14:paraId="48EF0484" w14:textId="4AE2D532" w:rsidR="00131B30" w:rsidRPr="00AD5540" w:rsidRDefault="00BB0EEC" w:rsidP="00A94DF0">
      <w:pPr>
        <w:rPr>
          <w:rFonts w:eastAsia="Times New Roman" w:cstheme="minorHAnsi"/>
        </w:rPr>
      </w:pPr>
      <w:r w:rsidRPr="00AD5540">
        <w:rPr>
          <w:rFonts w:eastAsia="Times New Roman" w:cstheme="minorHAnsi"/>
        </w:rPr>
        <w:br w:type="page"/>
      </w:r>
    </w:p>
    <w:p w14:paraId="148D138C" w14:textId="77777777" w:rsidR="00131B30" w:rsidRPr="00AD5540" w:rsidRDefault="00131B30" w:rsidP="00A94DF0">
      <w:pPr>
        <w:spacing w:after="0" w:line="240" w:lineRule="auto"/>
        <w:rPr>
          <w:rFonts w:eastAsia="Times New Roman" w:cstheme="minorHAnsi"/>
        </w:rPr>
      </w:pPr>
    </w:p>
    <w:tbl>
      <w:tblPr>
        <w:tblW w:w="9498" w:type="dxa"/>
        <w:tblInd w:w="108" w:type="dxa"/>
        <w:tblBorders>
          <w:insideH w:val="single" w:sz="4" w:space="0" w:color="000000" w:themeColor="text1"/>
        </w:tblBorders>
        <w:tblLayout w:type="fixed"/>
        <w:tblCellMar>
          <w:top w:w="57" w:type="dxa"/>
          <w:left w:w="0" w:type="dxa"/>
          <w:bottom w:w="113" w:type="dxa"/>
          <w:right w:w="0" w:type="dxa"/>
        </w:tblCellMar>
        <w:tblLook w:val="0000" w:firstRow="0" w:lastRow="0" w:firstColumn="0" w:lastColumn="0" w:noHBand="0" w:noVBand="0"/>
      </w:tblPr>
      <w:tblGrid>
        <w:gridCol w:w="7206"/>
        <w:gridCol w:w="731"/>
        <w:gridCol w:w="1561"/>
      </w:tblGrid>
      <w:tr w:rsidR="00AD5540" w:rsidRPr="00AD5540" w14:paraId="0D54DA7D" w14:textId="77777777" w:rsidTr="00AE02B1">
        <w:trPr>
          <w:cantSplit/>
          <w:trHeight w:val="701"/>
        </w:trPr>
        <w:tc>
          <w:tcPr>
            <w:tcW w:w="9498" w:type="dxa"/>
            <w:gridSpan w:val="3"/>
          </w:tcPr>
          <w:p w14:paraId="0333A24D" w14:textId="237D63A8"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Do any of the following apply to your organisation, </w:t>
            </w:r>
            <w:r w:rsidR="00F03C99" w:rsidRPr="00AD5540">
              <w:rPr>
                <w:rFonts w:eastAsia="Times New Roman" w:cstheme="minorHAnsi"/>
              </w:rPr>
              <w:br/>
            </w:r>
            <w:r w:rsidRPr="00AD5540">
              <w:rPr>
                <w:rFonts w:eastAsia="Times New Roman" w:cstheme="minorHAnsi"/>
              </w:rPr>
              <w:t>or to (any of) the director(s) / partners / proprietor(s)?</w:t>
            </w:r>
          </w:p>
          <w:p w14:paraId="6EE61F8A" w14:textId="77777777" w:rsidR="00131B30" w:rsidRPr="00AD5540" w:rsidRDefault="00131B30" w:rsidP="00A94DF0">
            <w:pPr>
              <w:spacing w:after="0" w:line="240" w:lineRule="auto"/>
              <w:rPr>
                <w:rFonts w:eastAsia="Times New Roman" w:cstheme="minorHAnsi"/>
                <w:bCs/>
              </w:rPr>
            </w:pPr>
          </w:p>
        </w:tc>
      </w:tr>
      <w:tr w:rsidR="00AD5540" w:rsidRPr="00AD5540" w14:paraId="27B6D6D2" w14:textId="77777777" w:rsidTr="00AE02B1">
        <w:trPr>
          <w:cantSplit/>
          <w:trHeight w:val="913"/>
        </w:trPr>
        <w:tc>
          <w:tcPr>
            <w:tcW w:w="7937" w:type="dxa"/>
            <w:gridSpan w:val="2"/>
          </w:tcPr>
          <w:p w14:paraId="0B4EA071"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Bankruptcy, insolvency, compulsory winding up, receivership, composition with creditors, or subject to relevant proceedings</w:t>
            </w:r>
          </w:p>
        </w:tc>
        <w:tc>
          <w:tcPr>
            <w:tcW w:w="1561" w:type="dxa"/>
          </w:tcPr>
          <w:p w14:paraId="260EFAC3" w14:textId="55CFDE0F" w:rsidR="00131B30" w:rsidRPr="00AD5540" w:rsidRDefault="00F03C99" w:rsidP="00A94DF0">
            <w:pPr>
              <w:spacing w:after="0" w:line="240" w:lineRule="auto"/>
              <w:rPr>
                <w:rFonts w:eastAsia="Times New Roman" w:cstheme="minorHAnsi"/>
              </w:rPr>
            </w:pPr>
            <w:r w:rsidRPr="00AD5540">
              <w:rPr>
                <w:rFonts w:eastAsia="Times New Roman" w:cstheme="minorHAnsi"/>
                <w:i/>
              </w:rPr>
              <w:t xml:space="preserve"> Yes / No</w:t>
            </w:r>
          </w:p>
        </w:tc>
      </w:tr>
      <w:tr w:rsidR="00AD5540" w:rsidRPr="00AD5540" w14:paraId="152B5F7E" w14:textId="77777777" w:rsidTr="00AE02B1">
        <w:trPr>
          <w:cantSplit/>
          <w:trHeight w:val="530"/>
        </w:trPr>
        <w:tc>
          <w:tcPr>
            <w:tcW w:w="7937" w:type="dxa"/>
            <w:gridSpan w:val="2"/>
          </w:tcPr>
          <w:p w14:paraId="2C5BF0CF"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A conviction (or </w:t>
            </w:r>
            <w:proofErr w:type="gramStart"/>
            <w:r w:rsidRPr="00AD5540">
              <w:rPr>
                <w:rFonts w:eastAsia="Times New Roman" w:cstheme="minorHAnsi"/>
              </w:rPr>
              <w:t>convictions )</w:t>
            </w:r>
            <w:proofErr w:type="gramEnd"/>
            <w:r w:rsidRPr="00AD5540">
              <w:rPr>
                <w:rFonts w:eastAsia="Times New Roman" w:cstheme="minorHAnsi"/>
              </w:rPr>
              <w:t xml:space="preserve"> for a criminal offence related to business or professional conduct</w:t>
            </w:r>
          </w:p>
        </w:tc>
        <w:tc>
          <w:tcPr>
            <w:tcW w:w="1561" w:type="dxa"/>
          </w:tcPr>
          <w:p w14:paraId="40ABAD7D" w14:textId="1BBA515B" w:rsidR="00131B30" w:rsidRPr="00AD5540" w:rsidRDefault="00F03C99" w:rsidP="00A94DF0">
            <w:pPr>
              <w:spacing w:after="0" w:line="240" w:lineRule="auto"/>
              <w:rPr>
                <w:rFonts w:eastAsia="Times New Roman" w:cstheme="minorHAnsi"/>
              </w:rPr>
            </w:pPr>
            <w:r w:rsidRPr="00AD5540">
              <w:rPr>
                <w:rFonts w:eastAsia="Times New Roman" w:cstheme="minorHAnsi"/>
                <w:i/>
              </w:rPr>
              <w:t xml:space="preserve"> Yes / No</w:t>
            </w:r>
          </w:p>
        </w:tc>
      </w:tr>
      <w:tr w:rsidR="00AD5540" w:rsidRPr="00AD5540" w14:paraId="305F5542" w14:textId="77777777" w:rsidTr="00AE02B1">
        <w:trPr>
          <w:cantSplit/>
          <w:trHeight w:val="511"/>
        </w:trPr>
        <w:tc>
          <w:tcPr>
            <w:tcW w:w="7937" w:type="dxa"/>
            <w:gridSpan w:val="2"/>
          </w:tcPr>
          <w:p w14:paraId="3BFB1866"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Legal or administrative finding </w:t>
            </w:r>
            <w:proofErr w:type="gramStart"/>
            <w:r w:rsidRPr="00AD5540">
              <w:rPr>
                <w:rFonts w:eastAsia="Times New Roman" w:cstheme="minorHAnsi"/>
              </w:rPr>
              <w:t>of  commission</w:t>
            </w:r>
            <w:proofErr w:type="gramEnd"/>
            <w:r w:rsidRPr="00AD5540">
              <w:rPr>
                <w:rFonts w:eastAsia="Times New Roman" w:cstheme="minorHAnsi"/>
              </w:rPr>
              <w:t xml:space="preserve"> of an act of grave misconduct in the course of business</w:t>
            </w:r>
          </w:p>
        </w:tc>
        <w:tc>
          <w:tcPr>
            <w:tcW w:w="1561" w:type="dxa"/>
          </w:tcPr>
          <w:p w14:paraId="032EAAE9" w14:textId="022D3797" w:rsidR="00131B30" w:rsidRPr="00AD5540" w:rsidRDefault="00F03C99" w:rsidP="00A94DF0">
            <w:pPr>
              <w:spacing w:after="0" w:line="240" w:lineRule="auto"/>
              <w:rPr>
                <w:rFonts w:eastAsia="Times New Roman" w:cstheme="minorHAnsi"/>
              </w:rPr>
            </w:pPr>
            <w:r w:rsidRPr="00AD5540">
              <w:rPr>
                <w:rFonts w:eastAsia="Times New Roman" w:cstheme="minorHAnsi"/>
                <w:i/>
              </w:rPr>
              <w:t xml:space="preserve"> Yes / No</w:t>
            </w:r>
          </w:p>
        </w:tc>
      </w:tr>
      <w:tr w:rsidR="00AD5540" w:rsidRPr="00AD5540" w14:paraId="769540EF" w14:textId="77777777" w:rsidTr="00AE02B1">
        <w:trPr>
          <w:cantSplit/>
          <w:trHeight w:val="670"/>
        </w:trPr>
        <w:tc>
          <w:tcPr>
            <w:tcW w:w="7937" w:type="dxa"/>
            <w:gridSpan w:val="2"/>
          </w:tcPr>
          <w:p w14:paraId="115D43AD" w14:textId="41F9F394" w:rsidR="00131B30" w:rsidRPr="00AD5540" w:rsidRDefault="00131B30" w:rsidP="00A94DF0">
            <w:pPr>
              <w:spacing w:after="0" w:line="240" w:lineRule="auto"/>
              <w:rPr>
                <w:rFonts w:eastAsia="Times New Roman" w:cstheme="minorHAnsi"/>
              </w:rPr>
            </w:pPr>
            <w:r w:rsidRPr="00AD5540">
              <w:rPr>
                <w:rFonts w:eastAsia="Times New Roman" w:cstheme="minorHAnsi"/>
              </w:rPr>
              <w:t>Failure to fulfil obligations related to payment of social security contributions</w:t>
            </w:r>
          </w:p>
        </w:tc>
        <w:tc>
          <w:tcPr>
            <w:tcW w:w="1561" w:type="dxa"/>
          </w:tcPr>
          <w:p w14:paraId="1DE85F1B" w14:textId="230E99C1" w:rsidR="00131B30" w:rsidRPr="00AD5540" w:rsidRDefault="00F03C99" w:rsidP="00A94DF0">
            <w:pPr>
              <w:spacing w:after="0" w:line="240" w:lineRule="auto"/>
              <w:rPr>
                <w:rFonts w:eastAsia="Times New Roman" w:cstheme="minorHAnsi"/>
              </w:rPr>
            </w:pPr>
            <w:r w:rsidRPr="00AD5540">
              <w:rPr>
                <w:rFonts w:eastAsia="Times New Roman" w:cstheme="minorHAnsi"/>
                <w:i/>
              </w:rPr>
              <w:t xml:space="preserve"> Yes / No</w:t>
            </w:r>
          </w:p>
        </w:tc>
      </w:tr>
      <w:tr w:rsidR="00AD5540" w:rsidRPr="00AD5540" w14:paraId="4C2BA6A7" w14:textId="77777777" w:rsidTr="00AE02B1">
        <w:trPr>
          <w:cantSplit/>
          <w:trHeight w:val="524"/>
        </w:trPr>
        <w:tc>
          <w:tcPr>
            <w:tcW w:w="7937" w:type="dxa"/>
            <w:gridSpan w:val="2"/>
          </w:tcPr>
          <w:p w14:paraId="56E8FE85"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Failure to fulfil obligations related to the payment of taxes</w:t>
            </w:r>
          </w:p>
          <w:p w14:paraId="43790B29" w14:textId="77777777" w:rsidR="00131B30" w:rsidRPr="00AD5540" w:rsidRDefault="00131B30" w:rsidP="00A94DF0">
            <w:pPr>
              <w:spacing w:after="0" w:line="240" w:lineRule="auto"/>
              <w:rPr>
                <w:rFonts w:eastAsia="Times New Roman" w:cstheme="minorHAnsi"/>
              </w:rPr>
            </w:pPr>
          </w:p>
        </w:tc>
        <w:tc>
          <w:tcPr>
            <w:tcW w:w="1561" w:type="dxa"/>
          </w:tcPr>
          <w:p w14:paraId="15ADEB61" w14:textId="5A8B0A14" w:rsidR="00131B30" w:rsidRPr="00AD5540" w:rsidRDefault="00F03C99" w:rsidP="00A94DF0">
            <w:pPr>
              <w:spacing w:after="0" w:line="240" w:lineRule="auto"/>
              <w:rPr>
                <w:rFonts w:eastAsia="Times New Roman" w:cstheme="minorHAnsi"/>
              </w:rPr>
            </w:pPr>
            <w:r w:rsidRPr="00AD5540">
              <w:rPr>
                <w:rFonts w:eastAsia="Times New Roman" w:cstheme="minorHAnsi"/>
                <w:i/>
              </w:rPr>
              <w:t xml:space="preserve"> Yes / No</w:t>
            </w:r>
          </w:p>
        </w:tc>
      </w:tr>
      <w:tr w:rsidR="00AD5540" w:rsidRPr="00AD5540" w14:paraId="1DAFE420" w14:textId="77777777" w:rsidTr="00AE02B1">
        <w:trPr>
          <w:cantSplit/>
          <w:trHeight w:val="532"/>
        </w:trPr>
        <w:tc>
          <w:tcPr>
            <w:tcW w:w="7937" w:type="dxa"/>
            <w:gridSpan w:val="2"/>
          </w:tcPr>
          <w:p w14:paraId="41A53A45"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Failure to provide information </w:t>
            </w:r>
            <w:proofErr w:type="gramStart"/>
            <w:r w:rsidRPr="00AD5540">
              <w:rPr>
                <w:rFonts w:eastAsia="Times New Roman" w:cstheme="minorHAnsi"/>
              </w:rPr>
              <w:t>required  or</w:t>
            </w:r>
            <w:proofErr w:type="gramEnd"/>
            <w:r w:rsidRPr="00AD5540">
              <w:rPr>
                <w:rFonts w:eastAsia="Times New Roman" w:cstheme="minorHAnsi"/>
              </w:rPr>
              <w:t xml:space="preserve"> providing inaccurate/misleading information when participating in a procurement exercise</w:t>
            </w:r>
          </w:p>
        </w:tc>
        <w:tc>
          <w:tcPr>
            <w:tcW w:w="1561" w:type="dxa"/>
          </w:tcPr>
          <w:p w14:paraId="3208FBC8" w14:textId="06E356F1" w:rsidR="00131B30" w:rsidRPr="00AD5540" w:rsidRDefault="00F03C99" w:rsidP="00A94DF0">
            <w:pPr>
              <w:spacing w:after="0" w:line="240" w:lineRule="auto"/>
              <w:rPr>
                <w:rFonts w:eastAsia="Times New Roman" w:cstheme="minorHAnsi"/>
              </w:rPr>
            </w:pPr>
            <w:r w:rsidRPr="00AD5540">
              <w:rPr>
                <w:rFonts w:eastAsia="Times New Roman" w:cstheme="minorHAnsi"/>
                <w:i/>
              </w:rPr>
              <w:t xml:space="preserve"> Yes / No</w:t>
            </w:r>
          </w:p>
        </w:tc>
      </w:tr>
      <w:tr w:rsidR="00AD5540" w:rsidRPr="00AD5540" w14:paraId="0E9AABAD" w14:textId="77777777" w:rsidTr="00AE02B1">
        <w:trPr>
          <w:cantSplit/>
          <w:trHeight w:val="624"/>
        </w:trPr>
        <w:tc>
          <w:tcPr>
            <w:tcW w:w="7937" w:type="dxa"/>
            <w:gridSpan w:val="2"/>
          </w:tcPr>
          <w:p w14:paraId="7FCF6980" w14:textId="630BBC6E"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Failure to obtain and maintain relevant licences or membership of an </w:t>
            </w:r>
            <w:r w:rsidR="00F03C99" w:rsidRPr="00AD5540">
              <w:rPr>
                <w:rFonts w:eastAsia="Times New Roman" w:cstheme="minorHAnsi"/>
              </w:rPr>
              <w:br/>
            </w:r>
            <w:r w:rsidRPr="00AD5540">
              <w:rPr>
                <w:rFonts w:eastAsia="Times New Roman" w:cstheme="minorHAnsi"/>
              </w:rPr>
              <w:t>appropriate trading or professional organisation where required by law</w:t>
            </w:r>
          </w:p>
        </w:tc>
        <w:tc>
          <w:tcPr>
            <w:tcW w:w="1561" w:type="dxa"/>
          </w:tcPr>
          <w:p w14:paraId="530F5773" w14:textId="5448C611" w:rsidR="00131B30" w:rsidRPr="00AD5540" w:rsidRDefault="00F03C99" w:rsidP="00A94DF0">
            <w:pPr>
              <w:spacing w:after="0" w:line="240" w:lineRule="auto"/>
              <w:rPr>
                <w:rFonts w:eastAsia="Times New Roman" w:cstheme="minorHAnsi"/>
              </w:rPr>
            </w:pPr>
            <w:r w:rsidRPr="00AD5540">
              <w:rPr>
                <w:rFonts w:eastAsia="Times New Roman" w:cstheme="minorHAnsi"/>
                <w:i/>
              </w:rPr>
              <w:t xml:space="preserve"> Yes / No</w:t>
            </w:r>
          </w:p>
        </w:tc>
      </w:tr>
      <w:tr w:rsidR="00AD5540" w:rsidRPr="00AD5540" w14:paraId="7B51FF31" w14:textId="77777777" w:rsidTr="00AE02B1">
        <w:trPr>
          <w:cantSplit/>
          <w:trHeight w:val="277"/>
        </w:trPr>
        <w:tc>
          <w:tcPr>
            <w:tcW w:w="9498" w:type="dxa"/>
            <w:gridSpan w:val="3"/>
          </w:tcPr>
          <w:p w14:paraId="5EB8B79B"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If the answer to any of these is </w:t>
            </w:r>
            <w:r w:rsidRPr="00AD5540">
              <w:rPr>
                <w:rFonts w:eastAsia="Times New Roman" w:cstheme="minorHAnsi"/>
                <w:b/>
                <w:bCs/>
              </w:rPr>
              <w:t>“Yes”</w:t>
            </w:r>
            <w:r w:rsidRPr="00AD5540">
              <w:rPr>
                <w:rFonts w:eastAsia="Times New Roman" w:cstheme="minorHAnsi"/>
              </w:rPr>
              <w:t xml:space="preserve"> please give brief details below, including what has been done to put things right. (not scored)</w:t>
            </w:r>
          </w:p>
          <w:p w14:paraId="6F689224" w14:textId="77777777" w:rsidR="00131B30" w:rsidRPr="00AD5540" w:rsidRDefault="00131B30" w:rsidP="00A94DF0">
            <w:pPr>
              <w:spacing w:after="0" w:line="240" w:lineRule="auto"/>
              <w:rPr>
                <w:rFonts w:eastAsia="Times New Roman" w:cstheme="minorHAnsi"/>
              </w:rPr>
            </w:pPr>
          </w:p>
          <w:p w14:paraId="19BB714E" w14:textId="77777777" w:rsidR="00131B30" w:rsidRPr="00AD5540" w:rsidRDefault="00131B30" w:rsidP="00A94DF0">
            <w:pPr>
              <w:spacing w:after="0" w:line="240" w:lineRule="auto"/>
              <w:rPr>
                <w:rFonts w:eastAsia="Times New Roman" w:cstheme="minorHAnsi"/>
              </w:rPr>
            </w:pPr>
          </w:p>
          <w:p w14:paraId="46F68B7C" w14:textId="77777777" w:rsidR="00131B30" w:rsidRPr="00AD5540" w:rsidRDefault="00131B30" w:rsidP="00A94DF0">
            <w:pPr>
              <w:spacing w:after="0" w:line="240" w:lineRule="auto"/>
              <w:rPr>
                <w:rFonts w:eastAsia="Times New Roman" w:cstheme="minorHAnsi"/>
              </w:rPr>
            </w:pPr>
          </w:p>
        </w:tc>
      </w:tr>
      <w:tr w:rsidR="00AD5540" w:rsidRPr="00AD5540" w14:paraId="7AA1B805" w14:textId="77777777" w:rsidTr="00AE02B1">
        <w:trPr>
          <w:cantSplit/>
          <w:trHeight w:val="3300"/>
        </w:trPr>
        <w:tc>
          <w:tcPr>
            <w:tcW w:w="7206" w:type="dxa"/>
          </w:tcPr>
          <w:p w14:paraId="13B7F144" w14:textId="6F0A53E9"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In terms of any contracts performed in the last 5 years, </w:t>
            </w:r>
            <w:r w:rsidR="00F03C99" w:rsidRPr="00AD5540">
              <w:rPr>
                <w:rFonts w:eastAsia="Times New Roman" w:cstheme="minorHAnsi"/>
              </w:rPr>
              <w:br/>
            </w:r>
            <w:r w:rsidRPr="00AD5540">
              <w:rPr>
                <w:rFonts w:eastAsia="Times New Roman" w:cstheme="minorHAnsi"/>
              </w:rPr>
              <w:t xml:space="preserve">please provide details of the </w:t>
            </w:r>
            <w:proofErr w:type="gramStart"/>
            <w:r w:rsidRPr="00AD5540">
              <w:rPr>
                <w:rFonts w:eastAsia="Times New Roman" w:cstheme="minorHAnsi"/>
              </w:rPr>
              <w:t>following;-</w:t>
            </w:r>
            <w:proofErr w:type="gramEnd"/>
          </w:p>
          <w:p w14:paraId="12AF77ED" w14:textId="77777777" w:rsidR="00131B30" w:rsidRPr="00AD5540" w:rsidRDefault="00131B30" w:rsidP="00A94DF0">
            <w:pPr>
              <w:spacing w:after="0" w:line="240" w:lineRule="auto"/>
              <w:rPr>
                <w:rFonts w:eastAsia="Times New Roman" w:cstheme="minorHAnsi"/>
              </w:rPr>
            </w:pPr>
          </w:p>
          <w:p w14:paraId="709877BE" w14:textId="01623779" w:rsidR="00131B30" w:rsidRPr="00AD5540" w:rsidRDefault="00131B30" w:rsidP="00A94DF0">
            <w:pPr>
              <w:numPr>
                <w:ilvl w:val="0"/>
                <w:numId w:val="11"/>
              </w:numPr>
              <w:spacing w:after="0" w:line="240" w:lineRule="auto"/>
              <w:ind w:left="609" w:hanging="609"/>
              <w:contextualSpacing/>
              <w:rPr>
                <w:rFonts w:eastAsia="Times New Roman" w:cstheme="minorHAnsi"/>
              </w:rPr>
            </w:pPr>
            <w:r w:rsidRPr="00AD5540">
              <w:rPr>
                <w:rFonts w:eastAsia="Times New Roman" w:cstheme="minorHAnsi"/>
              </w:rPr>
              <w:t xml:space="preserve">Ongoing disputes where poor performance is alleged </w:t>
            </w:r>
            <w:r w:rsidR="00F03C99" w:rsidRPr="00AD5540">
              <w:rPr>
                <w:rFonts w:eastAsia="Times New Roman" w:cstheme="minorHAnsi"/>
              </w:rPr>
              <w:br/>
            </w:r>
            <w:r w:rsidRPr="00AD5540">
              <w:rPr>
                <w:rFonts w:eastAsia="Times New Roman" w:cstheme="minorHAnsi"/>
              </w:rPr>
              <w:t>(not just legal proceedings)</w:t>
            </w:r>
          </w:p>
          <w:p w14:paraId="24369A27" w14:textId="77777777" w:rsidR="00131B30" w:rsidRPr="00AD5540" w:rsidRDefault="00131B30" w:rsidP="00A94DF0">
            <w:pPr>
              <w:spacing w:after="0" w:line="240" w:lineRule="auto"/>
              <w:ind w:left="609" w:hanging="609"/>
              <w:rPr>
                <w:rFonts w:eastAsia="Times New Roman" w:cstheme="minorHAnsi"/>
              </w:rPr>
            </w:pPr>
          </w:p>
          <w:p w14:paraId="5DC493D2" w14:textId="77777777" w:rsidR="00131B30" w:rsidRPr="00AD5540" w:rsidRDefault="00131B30" w:rsidP="00A94DF0">
            <w:pPr>
              <w:numPr>
                <w:ilvl w:val="0"/>
                <w:numId w:val="11"/>
              </w:numPr>
              <w:spacing w:after="0" w:line="240" w:lineRule="auto"/>
              <w:ind w:left="609" w:hanging="609"/>
              <w:contextualSpacing/>
              <w:rPr>
                <w:rFonts w:eastAsia="Times New Roman" w:cstheme="minorHAnsi"/>
              </w:rPr>
            </w:pPr>
            <w:r w:rsidRPr="00AD5540">
              <w:rPr>
                <w:rFonts w:eastAsia="Times New Roman" w:cstheme="minorHAnsi"/>
              </w:rPr>
              <w:t>Any liquidated and ascertained damages applied to contracts</w:t>
            </w:r>
          </w:p>
          <w:p w14:paraId="5967CE55" w14:textId="77777777" w:rsidR="00131B30" w:rsidRPr="00AD5540" w:rsidRDefault="00131B30" w:rsidP="00A94DF0">
            <w:pPr>
              <w:spacing w:after="0" w:line="240" w:lineRule="auto"/>
              <w:ind w:left="609" w:hanging="609"/>
              <w:rPr>
                <w:rFonts w:eastAsia="Times New Roman" w:cstheme="minorHAnsi"/>
              </w:rPr>
            </w:pPr>
          </w:p>
          <w:p w14:paraId="7E63740F" w14:textId="77777777" w:rsidR="00131B30" w:rsidRPr="00AD5540" w:rsidRDefault="00131B30" w:rsidP="00A94DF0">
            <w:pPr>
              <w:numPr>
                <w:ilvl w:val="0"/>
                <w:numId w:val="11"/>
              </w:numPr>
              <w:spacing w:after="0" w:line="240" w:lineRule="auto"/>
              <w:ind w:left="609" w:hanging="609"/>
              <w:contextualSpacing/>
              <w:rPr>
                <w:rFonts w:eastAsia="Times New Roman" w:cstheme="minorHAnsi"/>
              </w:rPr>
            </w:pPr>
            <w:r w:rsidRPr="00AD5540">
              <w:rPr>
                <w:rFonts w:eastAsia="Times New Roman" w:cstheme="minorHAnsi"/>
              </w:rPr>
              <w:t>Any termination</w:t>
            </w:r>
          </w:p>
          <w:p w14:paraId="486853D7" w14:textId="77777777" w:rsidR="00131B30" w:rsidRPr="00AD5540" w:rsidRDefault="00131B30" w:rsidP="00A94DF0">
            <w:pPr>
              <w:spacing w:after="0" w:line="240" w:lineRule="auto"/>
              <w:ind w:left="609" w:hanging="609"/>
              <w:rPr>
                <w:rFonts w:eastAsia="Times New Roman" w:cstheme="minorHAnsi"/>
              </w:rPr>
            </w:pPr>
          </w:p>
          <w:p w14:paraId="79ECCF10" w14:textId="2FF6CE56" w:rsidR="00131B30" w:rsidRPr="00AD5540" w:rsidRDefault="00131B30" w:rsidP="00A94DF0">
            <w:pPr>
              <w:numPr>
                <w:ilvl w:val="0"/>
                <w:numId w:val="11"/>
              </w:numPr>
              <w:spacing w:after="0" w:line="240" w:lineRule="auto"/>
              <w:ind w:left="609" w:hanging="609"/>
              <w:contextualSpacing/>
              <w:rPr>
                <w:rFonts w:eastAsia="Times New Roman" w:cstheme="minorHAnsi"/>
              </w:rPr>
            </w:pPr>
            <w:r w:rsidRPr="00AD5540">
              <w:rPr>
                <w:rFonts w:eastAsia="Times New Roman" w:cstheme="minorHAnsi"/>
              </w:rPr>
              <w:t xml:space="preserve">Non-renewal of a contract due to a failure to perform the terms </w:t>
            </w:r>
            <w:r w:rsidR="00F03C99" w:rsidRPr="00AD5540">
              <w:rPr>
                <w:rFonts w:eastAsia="Times New Roman" w:cstheme="minorHAnsi"/>
              </w:rPr>
              <w:br/>
            </w:r>
            <w:r w:rsidRPr="00AD5540">
              <w:rPr>
                <w:rFonts w:eastAsia="Times New Roman" w:cstheme="minorHAnsi"/>
              </w:rPr>
              <w:t>or meet the obligation of a contract</w:t>
            </w:r>
          </w:p>
        </w:tc>
        <w:tc>
          <w:tcPr>
            <w:tcW w:w="2292" w:type="dxa"/>
            <w:gridSpan w:val="2"/>
          </w:tcPr>
          <w:p w14:paraId="25A31324" w14:textId="77777777" w:rsidR="00F03C99" w:rsidRPr="00AD5540" w:rsidRDefault="00F03C99" w:rsidP="00A94DF0">
            <w:pPr>
              <w:spacing w:after="0" w:line="240" w:lineRule="auto"/>
              <w:rPr>
                <w:rFonts w:eastAsia="Times New Roman" w:cstheme="minorHAnsi"/>
              </w:rPr>
            </w:pPr>
            <w:r w:rsidRPr="00AD5540">
              <w:rPr>
                <w:rFonts w:eastAsia="Times New Roman" w:cstheme="minorHAnsi"/>
              </w:rPr>
              <w:t xml:space="preserve"> </w:t>
            </w:r>
          </w:p>
          <w:p w14:paraId="60A67DD5" w14:textId="70F2A710" w:rsidR="00F03C99" w:rsidRPr="00AD5540" w:rsidRDefault="00131B30" w:rsidP="00A94DF0">
            <w:pPr>
              <w:spacing w:after="0" w:line="240" w:lineRule="auto"/>
              <w:rPr>
                <w:rFonts w:eastAsia="Times New Roman" w:cstheme="minorHAnsi"/>
              </w:rPr>
            </w:pPr>
            <w:r w:rsidRPr="00AD5540">
              <w:rPr>
                <w:rFonts w:eastAsia="Times New Roman" w:cstheme="minorHAnsi"/>
              </w:rPr>
              <w:t>Enc</w:t>
            </w:r>
            <w:r w:rsidRPr="00AD5540">
              <w:rPr>
                <w:rFonts w:eastAsia="Times New Roman" w:cstheme="minorHAnsi"/>
              </w:rPr>
              <w:tab/>
              <w:t xml:space="preserve">    N/A</w:t>
            </w:r>
          </w:p>
          <w:tbl>
            <w:tblPr>
              <w:tblStyle w:val="TableGrid"/>
              <w:tblW w:w="0" w:type="auto"/>
              <w:tblBorders>
                <w:top w:val="single" w:sz="4" w:space="0" w:color="75B879"/>
                <w:left w:val="single" w:sz="4" w:space="0" w:color="75B879"/>
                <w:bottom w:val="single" w:sz="4" w:space="0" w:color="75B879"/>
                <w:right w:val="single" w:sz="4" w:space="0" w:color="75B879"/>
                <w:insideH w:val="single" w:sz="4" w:space="0" w:color="75B879"/>
                <w:insideV w:val="single" w:sz="4" w:space="0" w:color="75B879"/>
              </w:tblBorders>
              <w:tblLayout w:type="fixed"/>
              <w:tblLook w:val="04A0" w:firstRow="1" w:lastRow="0" w:firstColumn="1" w:lastColumn="0" w:noHBand="0" w:noVBand="1"/>
            </w:tblPr>
            <w:tblGrid>
              <w:gridCol w:w="876"/>
              <w:gridCol w:w="877"/>
            </w:tblGrid>
            <w:tr w:rsidR="00AD5540" w:rsidRPr="00AD5540" w14:paraId="3921AC89" w14:textId="77777777" w:rsidTr="00F03C99">
              <w:tc>
                <w:tcPr>
                  <w:tcW w:w="876" w:type="dxa"/>
                </w:tcPr>
                <w:p w14:paraId="056A953A" w14:textId="77777777" w:rsidR="00131B30" w:rsidRPr="00AD5540" w:rsidRDefault="00131B30" w:rsidP="00A94DF0">
                  <w:pPr>
                    <w:rPr>
                      <w:rFonts w:asciiTheme="minorHAnsi" w:hAnsiTheme="minorHAnsi" w:cstheme="minorHAnsi"/>
                      <w:sz w:val="22"/>
                      <w:szCs w:val="22"/>
                    </w:rPr>
                  </w:pPr>
                </w:p>
              </w:tc>
              <w:tc>
                <w:tcPr>
                  <w:tcW w:w="877" w:type="dxa"/>
                </w:tcPr>
                <w:p w14:paraId="64EB7CDA" w14:textId="77777777" w:rsidR="00131B30" w:rsidRPr="00AD5540" w:rsidRDefault="00131B30" w:rsidP="00A94DF0">
                  <w:pPr>
                    <w:rPr>
                      <w:rFonts w:asciiTheme="minorHAnsi" w:hAnsiTheme="minorHAnsi" w:cstheme="minorHAnsi"/>
                      <w:sz w:val="22"/>
                      <w:szCs w:val="22"/>
                    </w:rPr>
                  </w:pPr>
                </w:p>
              </w:tc>
            </w:tr>
          </w:tbl>
          <w:p w14:paraId="415B24FB" w14:textId="77777777" w:rsidR="00F03C99" w:rsidRPr="00AD5540" w:rsidRDefault="00F03C99" w:rsidP="00A94DF0">
            <w:pPr>
              <w:spacing w:after="0" w:line="240" w:lineRule="auto"/>
              <w:rPr>
                <w:rFonts w:eastAsia="Times New Roman" w:cstheme="minorHAnsi"/>
              </w:rPr>
            </w:pPr>
          </w:p>
          <w:p w14:paraId="72EBDFD0"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Enc</w:t>
            </w:r>
            <w:r w:rsidRPr="00AD5540">
              <w:rPr>
                <w:rFonts w:eastAsia="Times New Roman" w:cstheme="minorHAnsi"/>
              </w:rPr>
              <w:tab/>
              <w:t xml:space="preserve">    N/A</w:t>
            </w:r>
          </w:p>
          <w:tbl>
            <w:tblPr>
              <w:tblStyle w:val="TableGrid"/>
              <w:tblW w:w="0" w:type="auto"/>
              <w:tblBorders>
                <w:top w:val="single" w:sz="4" w:space="0" w:color="75B879"/>
                <w:left w:val="single" w:sz="4" w:space="0" w:color="75B879"/>
                <w:bottom w:val="single" w:sz="4" w:space="0" w:color="75B879"/>
                <w:right w:val="single" w:sz="4" w:space="0" w:color="75B879"/>
                <w:insideH w:val="single" w:sz="4" w:space="0" w:color="75B879"/>
                <w:insideV w:val="single" w:sz="4" w:space="0" w:color="75B879"/>
              </w:tblBorders>
              <w:tblLayout w:type="fixed"/>
              <w:tblLook w:val="04A0" w:firstRow="1" w:lastRow="0" w:firstColumn="1" w:lastColumn="0" w:noHBand="0" w:noVBand="1"/>
            </w:tblPr>
            <w:tblGrid>
              <w:gridCol w:w="876"/>
              <w:gridCol w:w="877"/>
            </w:tblGrid>
            <w:tr w:rsidR="00AD5540" w:rsidRPr="00AD5540" w14:paraId="6EB53D8B" w14:textId="77777777" w:rsidTr="00BC5192">
              <w:tc>
                <w:tcPr>
                  <w:tcW w:w="876" w:type="dxa"/>
                </w:tcPr>
                <w:p w14:paraId="1BB5272D" w14:textId="77777777" w:rsidR="00F03C99" w:rsidRPr="00AD5540" w:rsidRDefault="00F03C99" w:rsidP="00A94DF0">
                  <w:pPr>
                    <w:rPr>
                      <w:rFonts w:asciiTheme="minorHAnsi" w:hAnsiTheme="minorHAnsi" w:cstheme="minorHAnsi"/>
                      <w:sz w:val="22"/>
                      <w:szCs w:val="22"/>
                    </w:rPr>
                  </w:pPr>
                </w:p>
              </w:tc>
              <w:tc>
                <w:tcPr>
                  <w:tcW w:w="877" w:type="dxa"/>
                </w:tcPr>
                <w:p w14:paraId="0FACAEA9" w14:textId="77777777" w:rsidR="00F03C99" w:rsidRPr="00AD5540" w:rsidRDefault="00F03C99" w:rsidP="00A94DF0">
                  <w:pPr>
                    <w:rPr>
                      <w:rFonts w:asciiTheme="minorHAnsi" w:hAnsiTheme="minorHAnsi" w:cstheme="minorHAnsi"/>
                      <w:sz w:val="22"/>
                      <w:szCs w:val="22"/>
                    </w:rPr>
                  </w:pPr>
                </w:p>
              </w:tc>
            </w:tr>
          </w:tbl>
          <w:p w14:paraId="6CA464B3" w14:textId="77777777" w:rsidR="00131B30" w:rsidRPr="00AD5540" w:rsidRDefault="00131B30" w:rsidP="00A94DF0">
            <w:pPr>
              <w:spacing w:after="0" w:line="240" w:lineRule="auto"/>
              <w:rPr>
                <w:rFonts w:eastAsia="Times New Roman" w:cstheme="minorHAnsi"/>
              </w:rPr>
            </w:pPr>
          </w:p>
          <w:p w14:paraId="79B8111F"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Enc</w:t>
            </w:r>
            <w:r w:rsidRPr="00AD5540">
              <w:rPr>
                <w:rFonts w:eastAsia="Times New Roman" w:cstheme="minorHAnsi"/>
              </w:rPr>
              <w:tab/>
              <w:t xml:space="preserve">    N/A</w:t>
            </w:r>
          </w:p>
          <w:tbl>
            <w:tblPr>
              <w:tblStyle w:val="TableGrid"/>
              <w:tblW w:w="0" w:type="auto"/>
              <w:tblBorders>
                <w:top w:val="single" w:sz="4" w:space="0" w:color="75B879"/>
                <w:left w:val="single" w:sz="4" w:space="0" w:color="75B879"/>
                <w:bottom w:val="single" w:sz="4" w:space="0" w:color="75B879"/>
                <w:right w:val="single" w:sz="4" w:space="0" w:color="75B879"/>
                <w:insideH w:val="single" w:sz="4" w:space="0" w:color="75B879"/>
                <w:insideV w:val="single" w:sz="4" w:space="0" w:color="75B879"/>
              </w:tblBorders>
              <w:tblLayout w:type="fixed"/>
              <w:tblLook w:val="04A0" w:firstRow="1" w:lastRow="0" w:firstColumn="1" w:lastColumn="0" w:noHBand="0" w:noVBand="1"/>
            </w:tblPr>
            <w:tblGrid>
              <w:gridCol w:w="876"/>
              <w:gridCol w:w="877"/>
            </w:tblGrid>
            <w:tr w:rsidR="00AD5540" w:rsidRPr="00AD5540" w14:paraId="54C455A6" w14:textId="77777777" w:rsidTr="00BC5192">
              <w:tc>
                <w:tcPr>
                  <w:tcW w:w="876" w:type="dxa"/>
                </w:tcPr>
                <w:p w14:paraId="3A06E785" w14:textId="77777777" w:rsidR="00F03C99" w:rsidRPr="00AD5540" w:rsidRDefault="00F03C99" w:rsidP="00A94DF0">
                  <w:pPr>
                    <w:rPr>
                      <w:rFonts w:asciiTheme="minorHAnsi" w:hAnsiTheme="minorHAnsi" w:cstheme="minorHAnsi"/>
                      <w:sz w:val="22"/>
                      <w:szCs w:val="22"/>
                    </w:rPr>
                  </w:pPr>
                </w:p>
              </w:tc>
              <w:tc>
                <w:tcPr>
                  <w:tcW w:w="877" w:type="dxa"/>
                </w:tcPr>
                <w:p w14:paraId="35ECB40E" w14:textId="77777777" w:rsidR="00F03C99" w:rsidRPr="00AD5540" w:rsidRDefault="00F03C99" w:rsidP="00A94DF0">
                  <w:pPr>
                    <w:rPr>
                      <w:rFonts w:asciiTheme="minorHAnsi" w:hAnsiTheme="minorHAnsi" w:cstheme="minorHAnsi"/>
                      <w:sz w:val="22"/>
                      <w:szCs w:val="22"/>
                    </w:rPr>
                  </w:pPr>
                </w:p>
              </w:tc>
            </w:tr>
          </w:tbl>
          <w:p w14:paraId="6F434EE6" w14:textId="77777777" w:rsidR="00131B30" w:rsidRPr="00AD5540" w:rsidRDefault="00131B30" w:rsidP="00A94DF0">
            <w:pPr>
              <w:spacing w:after="0" w:line="240" w:lineRule="auto"/>
              <w:rPr>
                <w:rFonts w:eastAsia="Times New Roman" w:cstheme="minorHAnsi"/>
              </w:rPr>
            </w:pPr>
          </w:p>
          <w:p w14:paraId="0436D16F"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Enc</w:t>
            </w:r>
            <w:r w:rsidRPr="00AD5540">
              <w:rPr>
                <w:rFonts w:eastAsia="Times New Roman" w:cstheme="minorHAnsi"/>
              </w:rPr>
              <w:tab/>
              <w:t xml:space="preserve">    N/A</w:t>
            </w:r>
          </w:p>
          <w:tbl>
            <w:tblPr>
              <w:tblStyle w:val="TableGrid"/>
              <w:tblW w:w="0" w:type="auto"/>
              <w:tblBorders>
                <w:top w:val="single" w:sz="4" w:space="0" w:color="75B879"/>
                <w:left w:val="single" w:sz="4" w:space="0" w:color="75B879"/>
                <w:bottom w:val="single" w:sz="4" w:space="0" w:color="75B879"/>
                <w:right w:val="single" w:sz="4" w:space="0" w:color="75B879"/>
                <w:insideH w:val="single" w:sz="4" w:space="0" w:color="75B879"/>
                <w:insideV w:val="single" w:sz="4" w:space="0" w:color="75B879"/>
              </w:tblBorders>
              <w:tblLayout w:type="fixed"/>
              <w:tblLook w:val="04A0" w:firstRow="1" w:lastRow="0" w:firstColumn="1" w:lastColumn="0" w:noHBand="0" w:noVBand="1"/>
            </w:tblPr>
            <w:tblGrid>
              <w:gridCol w:w="876"/>
              <w:gridCol w:w="877"/>
            </w:tblGrid>
            <w:tr w:rsidR="00AD5540" w:rsidRPr="00AD5540" w14:paraId="6B31C2C8" w14:textId="77777777" w:rsidTr="00BC5192">
              <w:tc>
                <w:tcPr>
                  <w:tcW w:w="876" w:type="dxa"/>
                </w:tcPr>
                <w:p w14:paraId="0B16B5F9" w14:textId="77777777" w:rsidR="00F03C99" w:rsidRPr="00AD5540" w:rsidRDefault="00F03C99" w:rsidP="00A94DF0">
                  <w:pPr>
                    <w:rPr>
                      <w:rFonts w:asciiTheme="minorHAnsi" w:hAnsiTheme="minorHAnsi" w:cstheme="minorHAnsi"/>
                      <w:sz w:val="22"/>
                      <w:szCs w:val="22"/>
                    </w:rPr>
                  </w:pPr>
                </w:p>
              </w:tc>
              <w:tc>
                <w:tcPr>
                  <w:tcW w:w="877" w:type="dxa"/>
                </w:tcPr>
                <w:p w14:paraId="014FBDD2" w14:textId="77777777" w:rsidR="00F03C99" w:rsidRPr="00AD5540" w:rsidRDefault="00F03C99" w:rsidP="00A94DF0">
                  <w:pPr>
                    <w:rPr>
                      <w:rFonts w:asciiTheme="minorHAnsi" w:hAnsiTheme="minorHAnsi" w:cstheme="minorHAnsi"/>
                      <w:sz w:val="22"/>
                      <w:szCs w:val="22"/>
                    </w:rPr>
                  </w:pPr>
                </w:p>
              </w:tc>
            </w:tr>
          </w:tbl>
          <w:p w14:paraId="2BE4912A" w14:textId="77777777" w:rsidR="00131B30" w:rsidRPr="00AD5540" w:rsidRDefault="00131B30" w:rsidP="00A94DF0">
            <w:pPr>
              <w:spacing w:after="0" w:line="240" w:lineRule="auto"/>
              <w:rPr>
                <w:rFonts w:eastAsia="Times New Roman" w:cstheme="minorHAnsi"/>
              </w:rPr>
            </w:pPr>
          </w:p>
        </w:tc>
      </w:tr>
    </w:tbl>
    <w:p w14:paraId="051478AF" w14:textId="77777777" w:rsidR="0007028C" w:rsidRPr="00AD5540" w:rsidRDefault="0007028C" w:rsidP="00A94DF0">
      <w:pPr>
        <w:spacing w:after="0" w:line="240" w:lineRule="auto"/>
        <w:rPr>
          <w:rFonts w:eastAsia="Times New Roman" w:cstheme="minorHAnsi"/>
        </w:rPr>
        <w:sectPr w:rsidR="0007028C" w:rsidRPr="00AD5540" w:rsidSect="00F5262D">
          <w:pgSz w:w="11906" w:h="16838"/>
          <w:pgMar w:top="1134" w:right="1134" w:bottom="1134" w:left="1134" w:header="709" w:footer="709" w:gutter="0"/>
          <w:cols w:space="708"/>
          <w:docGrid w:linePitch="360"/>
        </w:sectPr>
      </w:pPr>
    </w:p>
    <w:tbl>
      <w:tblPr>
        <w:tblW w:w="9350" w:type="dxa"/>
        <w:tblInd w:w="108" w:type="dxa"/>
        <w:tblBorders>
          <w:top w:val="single" w:sz="4" w:space="0" w:color="75B879"/>
          <w:left w:val="dotted" w:sz="4" w:space="0" w:color="FFFFFF" w:themeColor="background1"/>
          <w:bottom w:val="single" w:sz="4" w:space="0" w:color="75B879"/>
          <w:right w:val="dotted" w:sz="4" w:space="0" w:color="FFFFFF" w:themeColor="background1"/>
          <w:insideH w:val="single" w:sz="4" w:space="0" w:color="75B879"/>
          <w:insideV w:val="dotted" w:sz="4" w:space="0" w:color="75B879"/>
        </w:tblBorders>
        <w:tblLayout w:type="fixed"/>
        <w:tblCellMar>
          <w:top w:w="57" w:type="dxa"/>
          <w:left w:w="0" w:type="dxa"/>
          <w:bottom w:w="113" w:type="dxa"/>
          <w:right w:w="0" w:type="dxa"/>
        </w:tblCellMar>
        <w:tblLook w:val="0000" w:firstRow="0" w:lastRow="0" w:firstColumn="0" w:lastColumn="0" w:noHBand="0" w:noVBand="0"/>
      </w:tblPr>
      <w:tblGrid>
        <w:gridCol w:w="2160"/>
        <w:gridCol w:w="1418"/>
        <w:gridCol w:w="1525"/>
        <w:gridCol w:w="1417"/>
        <w:gridCol w:w="1309"/>
        <w:gridCol w:w="1521"/>
      </w:tblGrid>
      <w:tr w:rsidR="00AD5540" w:rsidRPr="00AD5540" w:rsidDel="008E5FE0" w14:paraId="76ACED54" w14:textId="77777777" w:rsidTr="28CE03D5">
        <w:trPr>
          <w:cantSplit/>
          <w:trHeight w:val="277"/>
        </w:trPr>
        <w:tc>
          <w:tcPr>
            <w:tcW w:w="9350" w:type="dxa"/>
            <w:gridSpan w:val="6"/>
            <w:tcBorders>
              <w:top w:val="nil"/>
              <w:left w:val="nil"/>
              <w:bottom w:val="single" w:sz="4" w:space="0" w:color="000000" w:themeColor="text1"/>
              <w:right w:val="nil"/>
            </w:tcBorders>
          </w:tcPr>
          <w:p w14:paraId="4C59C7FC" w14:textId="6A81A974" w:rsidR="00131B30" w:rsidRPr="00AD5540" w:rsidRDefault="0047691F" w:rsidP="00A94DF0">
            <w:pPr>
              <w:spacing w:after="0" w:line="240" w:lineRule="auto"/>
              <w:rPr>
                <w:rFonts w:eastAsia="Times New Roman" w:cstheme="minorHAnsi"/>
              </w:rPr>
            </w:pPr>
            <w:r w:rsidRPr="00AD5540">
              <w:rPr>
                <w:rFonts w:eastAsia="Times New Roman" w:cstheme="minorHAnsi"/>
              </w:rPr>
              <w:lastRenderedPageBreak/>
              <w:t xml:space="preserve">Vista’s </w:t>
            </w:r>
            <w:r w:rsidR="00131B30" w:rsidRPr="00AD5540">
              <w:rPr>
                <w:rFonts w:eastAsia="Times New Roman" w:cstheme="minorHAnsi"/>
              </w:rPr>
              <w:t xml:space="preserve">minimum insurance requirements in relation to the </w:t>
            </w:r>
            <w:r w:rsidR="00AD5540">
              <w:rPr>
                <w:rFonts w:eastAsia="Times New Roman" w:cstheme="minorHAnsi"/>
              </w:rPr>
              <w:t>Work Live Leicestershire</w:t>
            </w:r>
            <w:r w:rsidR="00F1050D" w:rsidRPr="00AD5540">
              <w:rPr>
                <w:rFonts w:eastAsia="Times New Roman" w:cstheme="minorHAnsi"/>
              </w:rPr>
              <w:t xml:space="preserve"> </w:t>
            </w:r>
            <w:r w:rsidR="00131B30" w:rsidRPr="00AD5540">
              <w:rPr>
                <w:rFonts w:eastAsia="Times New Roman" w:cstheme="minorHAnsi"/>
              </w:rPr>
              <w:t xml:space="preserve">project </w:t>
            </w:r>
            <w:proofErr w:type="gramStart"/>
            <w:r w:rsidR="00131B30" w:rsidRPr="00AD5540">
              <w:rPr>
                <w:rFonts w:eastAsia="Times New Roman" w:cstheme="minorHAnsi"/>
              </w:rPr>
              <w:t>are</w:t>
            </w:r>
            <w:r w:rsidR="00761501" w:rsidRPr="00AD5540">
              <w:rPr>
                <w:rFonts w:eastAsia="Times New Roman" w:cstheme="minorHAnsi"/>
              </w:rPr>
              <w:t>:</w:t>
            </w:r>
            <w:r w:rsidR="00131B30" w:rsidRPr="00AD5540">
              <w:rPr>
                <w:rFonts w:eastAsia="Times New Roman" w:cstheme="minorHAnsi"/>
              </w:rPr>
              <w:t>-</w:t>
            </w:r>
            <w:proofErr w:type="gramEnd"/>
          </w:p>
          <w:p w14:paraId="2B59DB80" w14:textId="77777777" w:rsidR="00131B30" w:rsidRPr="00AD5540" w:rsidRDefault="00131B30" w:rsidP="00A94DF0">
            <w:pPr>
              <w:spacing w:after="0" w:line="240" w:lineRule="auto"/>
              <w:rPr>
                <w:rFonts w:eastAsia="Times New Roman" w:cstheme="minorHAnsi"/>
              </w:rPr>
            </w:pPr>
          </w:p>
          <w:p w14:paraId="314685E2" w14:textId="2FCD01BE"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Public liability </w:t>
            </w:r>
            <w:r w:rsidRPr="00AD5540">
              <w:rPr>
                <w:rFonts w:eastAsia="Times New Roman" w:cstheme="minorHAnsi"/>
              </w:rPr>
              <w:tab/>
            </w:r>
            <w:r w:rsidRPr="00AD5540">
              <w:rPr>
                <w:rFonts w:eastAsia="Times New Roman" w:cstheme="minorHAnsi"/>
              </w:rPr>
              <w:tab/>
            </w:r>
            <w:r w:rsidR="00FF172A" w:rsidRPr="00AD5540">
              <w:rPr>
                <w:rFonts w:eastAsia="Times New Roman" w:cstheme="minorHAnsi"/>
              </w:rPr>
              <w:tab/>
            </w:r>
            <w:r w:rsidR="00FF172A" w:rsidRPr="00AD5540">
              <w:rPr>
                <w:rFonts w:eastAsia="Times New Roman" w:cstheme="minorHAnsi"/>
              </w:rPr>
              <w:tab/>
            </w:r>
            <w:r w:rsidRPr="00AD5540">
              <w:rPr>
                <w:rFonts w:eastAsia="Times New Roman" w:cstheme="minorHAnsi"/>
              </w:rPr>
              <w:t>£5 million per claim</w:t>
            </w:r>
          </w:p>
          <w:p w14:paraId="798AF468" w14:textId="3553A58B"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Employers liability </w:t>
            </w:r>
            <w:r w:rsidRPr="00AD5540">
              <w:rPr>
                <w:rFonts w:eastAsia="Times New Roman" w:cstheme="minorHAnsi"/>
              </w:rPr>
              <w:tab/>
            </w:r>
            <w:r w:rsidRPr="00AD5540">
              <w:rPr>
                <w:rFonts w:eastAsia="Times New Roman" w:cstheme="minorHAnsi"/>
              </w:rPr>
              <w:tab/>
            </w:r>
            <w:r w:rsidR="00FF172A" w:rsidRPr="00AD5540">
              <w:rPr>
                <w:rFonts w:eastAsia="Times New Roman" w:cstheme="minorHAnsi"/>
              </w:rPr>
              <w:tab/>
            </w:r>
            <w:r w:rsidRPr="00AD5540">
              <w:rPr>
                <w:rFonts w:eastAsia="Times New Roman" w:cstheme="minorHAnsi"/>
              </w:rPr>
              <w:t>£5 million per claim</w:t>
            </w:r>
          </w:p>
          <w:p w14:paraId="62CF3AA8" w14:textId="353EBD0A"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Professional Indemnity </w:t>
            </w:r>
            <w:r w:rsidRPr="00AD5540">
              <w:rPr>
                <w:rFonts w:eastAsia="Times New Roman" w:cstheme="minorHAnsi"/>
              </w:rPr>
              <w:tab/>
            </w:r>
            <w:r w:rsidR="00FF172A" w:rsidRPr="00AD5540">
              <w:rPr>
                <w:rFonts w:eastAsia="Times New Roman" w:cstheme="minorHAnsi"/>
              </w:rPr>
              <w:tab/>
            </w:r>
            <w:r w:rsidRPr="00AD5540">
              <w:rPr>
                <w:rFonts w:eastAsia="Times New Roman" w:cstheme="minorHAnsi"/>
              </w:rPr>
              <w:t>£2 million per claim (if applicable)</w:t>
            </w:r>
          </w:p>
          <w:p w14:paraId="430A290E" w14:textId="77777777" w:rsidR="00131B30" w:rsidRPr="00AD5540" w:rsidRDefault="00131B30" w:rsidP="00A94DF0">
            <w:pPr>
              <w:spacing w:after="0" w:line="240" w:lineRule="auto"/>
              <w:rPr>
                <w:rFonts w:eastAsia="Times New Roman" w:cstheme="minorHAnsi"/>
              </w:rPr>
            </w:pPr>
          </w:p>
          <w:p w14:paraId="44FE9BD4" w14:textId="66C8B5B4" w:rsidR="00131B30" w:rsidRPr="00AD5540" w:rsidDel="008E5FE0" w:rsidRDefault="00131B30" w:rsidP="00A94DF0">
            <w:pPr>
              <w:spacing w:after="0" w:line="240" w:lineRule="auto"/>
              <w:rPr>
                <w:rFonts w:eastAsia="Times New Roman" w:cstheme="minorHAnsi"/>
              </w:rPr>
            </w:pPr>
            <w:r w:rsidRPr="00AD5540">
              <w:rPr>
                <w:rFonts w:eastAsia="Times New Roman" w:cstheme="minorHAnsi"/>
              </w:rPr>
              <w:t>Please complete the table indicating the current insurance provisions for your company</w:t>
            </w:r>
          </w:p>
        </w:tc>
      </w:tr>
      <w:tr w:rsidR="00AD5540" w:rsidRPr="00AD5540" w:rsidDel="008E5FE0" w14:paraId="44BB7452" w14:textId="77777777" w:rsidTr="28CE03D5">
        <w:trPr>
          <w:cantSplit/>
          <w:trHeight w:val="1158"/>
        </w:trPr>
        <w:tc>
          <w:tcPr>
            <w:tcW w:w="2160" w:type="dxa"/>
            <w:tcBorders>
              <w:top w:val="single" w:sz="4" w:space="0" w:color="000000" w:themeColor="text1"/>
              <w:left w:val="nil"/>
              <w:bottom w:val="single" w:sz="4" w:space="0" w:color="000000" w:themeColor="text1"/>
              <w:right w:val="nil"/>
            </w:tcBorders>
          </w:tcPr>
          <w:p w14:paraId="68AE17A9" w14:textId="77777777" w:rsidR="00BB0EEC" w:rsidRPr="00AD5540" w:rsidRDefault="00BB0EEC" w:rsidP="00A94DF0">
            <w:pPr>
              <w:spacing w:after="0" w:line="240" w:lineRule="auto"/>
              <w:rPr>
                <w:rFonts w:eastAsia="Times New Roman" w:cstheme="minorHAnsi"/>
                <w:b/>
              </w:rPr>
            </w:pPr>
            <w:r w:rsidRPr="00AD5540">
              <w:rPr>
                <w:rFonts w:eastAsia="Times New Roman" w:cstheme="minorHAnsi"/>
                <w:b/>
              </w:rPr>
              <w:t>Insurance</w:t>
            </w:r>
          </w:p>
          <w:p w14:paraId="79CEA753" w14:textId="77777777" w:rsidR="00BB0EEC" w:rsidRPr="00AD5540" w:rsidRDefault="00BB0EEC" w:rsidP="00A94DF0">
            <w:pPr>
              <w:spacing w:after="0" w:line="240" w:lineRule="auto"/>
              <w:rPr>
                <w:rFonts w:eastAsia="Times New Roman" w:cstheme="minorHAnsi"/>
                <w:b/>
              </w:rPr>
            </w:pPr>
          </w:p>
        </w:tc>
        <w:tc>
          <w:tcPr>
            <w:tcW w:w="1418" w:type="dxa"/>
            <w:tcBorders>
              <w:top w:val="single" w:sz="4" w:space="0" w:color="000000" w:themeColor="text1"/>
              <w:left w:val="nil"/>
              <w:bottom w:val="single" w:sz="4" w:space="0" w:color="000000" w:themeColor="text1"/>
              <w:right w:val="nil"/>
            </w:tcBorders>
          </w:tcPr>
          <w:p w14:paraId="71E4C2BB" w14:textId="77777777" w:rsidR="00FF172A" w:rsidRPr="00AD5540" w:rsidRDefault="00FF172A" w:rsidP="00A94DF0">
            <w:pPr>
              <w:spacing w:after="0" w:line="240" w:lineRule="auto"/>
              <w:rPr>
                <w:rFonts w:eastAsia="Times New Roman" w:cstheme="minorHAnsi"/>
                <w:b/>
              </w:rPr>
            </w:pPr>
            <w:r w:rsidRPr="00AD5540">
              <w:rPr>
                <w:rFonts w:eastAsia="Times New Roman" w:cstheme="minorHAnsi"/>
                <w:b/>
              </w:rPr>
              <w:t xml:space="preserve"> </w:t>
            </w:r>
            <w:r w:rsidR="00BB0EEC" w:rsidRPr="00AD5540">
              <w:rPr>
                <w:rFonts w:eastAsia="Times New Roman" w:cstheme="minorHAnsi"/>
                <w:b/>
              </w:rPr>
              <w:t xml:space="preserve">Insurance </w:t>
            </w:r>
          </w:p>
          <w:p w14:paraId="07F621CD" w14:textId="1AAB7362" w:rsidR="00BB0EEC" w:rsidRPr="00AD5540" w:rsidRDefault="00FF172A" w:rsidP="00A94DF0">
            <w:pPr>
              <w:spacing w:after="0" w:line="240" w:lineRule="auto"/>
              <w:rPr>
                <w:rFonts w:eastAsia="Times New Roman" w:cstheme="minorHAnsi"/>
                <w:b/>
              </w:rPr>
            </w:pPr>
            <w:r w:rsidRPr="00AD5540">
              <w:rPr>
                <w:rFonts w:eastAsia="Times New Roman" w:cstheme="minorHAnsi"/>
                <w:b/>
              </w:rPr>
              <w:t xml:space="preserve"> </w:t>
            </w:r>
            <w:r w:rsidR="00BB0EEC" w:rsidRPr="00AD5540">
              <w:rPr>
                <w:rFonts w:eastAsia="Times New Roman" w:cstheme="minorHAnsi"/>
                <w:b/>
              </w:rPr>
              <w:t>Company</w:t>
            </w:r>
          </w:p>
          <w:p w14:paraId="087B78B0" w14:textId="77777777" w:rsidR="00BB0EEC" w:rsidRPr="00AD5540" w:rsidRDefault="00BB0EEC" w:rsidP="00A94DF0">
            <w:pPr>
              <w:spacing w:after="0" w:line="240" w:lineRule="auto"/>
              <w:rPr>
                <w:rFonts w:eastAsia="Times New Roman" w:cstheme="minorHAnsi"/>
                <w:b/>
              </w:rPr>
            </w:pPr>
          </w:p>
        </w:tc>
        <w:tc>
          <w:tcPr>
            <w:tcW w:w="1525" w:type="dxa"/>
            <w:tcBorders>
              <w:top w:val="single" w:sz="4" w:space="0" w:color="000000" w:themeColor="text1"/>
              <w:left w:val="nil"/>
              <w:bottom w:val="single" w:sz="4" w:space="0" w:color="000000" w:themeColor="text1"/>
              <w:right w:val="nil"/>
            </w:tcBorders>
          </w:tcPr>
          <w:p w14:paraId="573BC74C" w14:textId="77777777" w:rsidR="00FF172A" w:rsidRPr="00AD5540" w:rsidRDefault="00FF172A" w:rsidP="00A94DF0">
            <w:pPr>
              <w:spacing w:after="0" w:line="240" w:lineRule="auto"/>
              <w:rPr>
                <w:rFonts w:eastAsia="Times New Roman" w:cstheme="minorHAnsi"/>
                <w:b/>
              </w:rPr>
            </w:pPr>
            <w:r w:rsidRPr="00AD5540">
              <w:rPr>
                <w:rFonts w:eastAsia="Times New Roman" w:cstheme="minorHAnsi"/>
                <w:b/>
              </w:rPr>
              <w:t xml:space="preserve"> </w:t>
            </w:r>
            <w:r w:rsidR="00BB0EEC" w:rsidRPr="00AD5540">
              <w:rPr>
                <w:rFonts w:eastAsia="Times New Roman" w:cstheme="minorHAnsi"/>
                <w:b/>
              </w:rPr>
              <w:t>Policy</w:t>
            </w:r>
          </w:p>
          <w:p w14:paraId="03D1A8CB" w14:textId="2B5994BD" w:rsidR="00BB0EEC" w:rsidRPr="00AD5540" w:rsidRDefault="00BB0EEC" w:rsidP="00A94DF0">
            <w:pPr>
              <w:spacing w:after="0" w:line="240" w:lineRule="auto"/>
              <w:rPr>
                <w:rFonts w:eastAsia="Times New Roman" w:cstheme="minorHAnsi"/>
                <w:b/>
              </w:rPr>
            </w:pPr>
            <w:r w:rsidRPr="00AD5540">
              <w:rPr>
                <w:rFonts w:eastAsia="Times New Roman" w:cstheme="minorHAnsi"/>
                <w:b/>
              </w:rPr>
              <w:t xml:space="preserve"> Number</w:t>
            </w:r>
          </w:p>
        </w:tc>
        <w:tc>
          <w:tcPr>
            <w:tcW w:w="1417" w:type="dxa"/>
            <w:tcBorders>
              <w:top w:val="single" w:sz="4" w:space="0" w:color="000000" w:themeColor="text1"/>
              <w:left w:val="nil"/>
              <w:bottom w:val="single" w:sz="4" w:space="0" w:color="000000" w:themeColor="text1"/>
              <w:right w:val="nil"/>
            </w:tcBorders>
          </w:tcPr>
          <w:p w14:paraId="2AC66C3D" w14:textId="77777777" w:rsidR="00FF172A" w:rsidRPr="00AD5540" w:rsidRDefault="00FF172A" w:rsidP="00A94DF0">
            <w:pPr>
              <w:spacing w:after="0" w:line="240" w:lineRule="auto"/>
              <w:rPr>
                <w:rFonts w:eastAsia="Times New Roman" w:cstheme="minorHAnsi"/>
                <w:b/>
              </w:rPr>
            </w:pPr>
            <w:r w:rsidRPr="00AD5540">
              <w:rPr>
                <w:rFonts w:eastAsia="Times New Roman" w:cstheme="minorHAnsi"/>
                <w:b/>
              </w:rPr>
              <w:t xml:space="preserve"> </w:t>
            </w:r>
            <w:r w:rsidR="00BB0EEC" w:rsidRPr="00AD5540">
              <w:rPr>
                <w:rFonts w:eastAsia="Times New Roman" w:cstheme="minorHAnsi"/>
                <w:b/>
              </w:rPr>
              <w:t>Date Cover</w:t>
            </w:r>
          </w:p>
          <w:p w14:paraId="1D4537B5" w14:textId="19331F1A" w:rsidR="00BB0EEC" w:rsidRPr="00AD5540" w:rsidRDefault="00BB0EEC" w:rsidP="00A94DF0">
            <w:pPr>
              <w:spacing w:after="0" w:line="240" w:lineRule="auto"/>
              <w:rPr>
                <w:rFonts w:eastAsia="Times New Roman" w:cstheme="minorHAnsi"/>
                <w:b/>
              </w:rPr>
            </w:pPr>
            <w:r w:rsidRPr="00AD5540">
              <w:rPr>
                <w:rFonts w:eastAsia="Times New Roman" w:cstheme="minorHAnsi"/>
                <w:b/>
              </w:rPr>
              <w:t xml:space="preserve"> Ends</w:t>
            </w:r>
          </w:p>
        </w:tc>
        <w:tc>
          <w:tcPr>
            <w:tcW w:w="1309" w:type="dxa"/>
            <w:tcBorders>
              <w:top w:val="single" w:sz="4" w:space="0" w:color="000000" w:themeColor="text1"/>
              <w:left w:val="nil"/>
              <w:bottom w:val="single" w:sz="4" w:space="0" w:color="000000" w:themeColor="text1"/>
              <w:right w:val="nil"/>
            </w:tcBorders>
          </w:tcPr>
          <w:p w14:paraId="12209821" w14:textId="77777777" w:rsidR="00FF172A" w:rsidRPr="00AD5540" w:rsidRDefault="00FF172A" w:rsidP="00A94DF0">
            <w:pPr>
              <w:spacing w:after="0" w:line="240" w:lineRule="auto"/>
              <w:rPr>
                <w:rFonts w:eastAsia="Times New Roman" w:cstheme="minorHAnsi"/>
                <w:b/>
              </w:rPr>
            </w:pPr>
            <w:r w:rsidRPr="00AD5540">
              <w:rPr>
                <w:rFonts w:eastAsia="Times New Roman" w:cstheme="minorHAnsi"/>
                <w:b/>
              </w:rPr>
              <w:t xml:space="preserve"> </w:t>
            </w:r>
            <w:r w:rsidR="00BB0EEC" w:rsidRPr="00AD5540">
              <w:rPr>
                <w:rFonts w:eastAsia="Times New Roman" w:cstheme="minorHAnsi"/>
                <w:b/>
              </w:rPr>
              <w:t>Amount of</w:t>
            </w:r>
          </w:p>
          <w:p w14:paraId="0376EAEE" w14:textId="0778E4D0" w:rsidR="00BB0EEC" w:rsidRPr="00AD5540" w:rsidRDefault="00BB0EEC" w:rsidP="00A94DF0">
            <w:pPr>
              <w:spacing w:after="0" w:line="240" w:lineRule="auto"/>
              <w:rPr>
                <w:rFonts w:eastAsia="Times New Roman" w:cstheme="minorHAnsi"/>
                <w:b/>
                <w:i/>
              </w:rPr>
            </w:pPr>
            <w:r w:rsidRPr="00AD5540">
              <w:rPr>
                <w:rFonts w:eastAsia="Times New Roman" w:cstheme="minorHAnsi"/>
                <w:b/>
              </w:rPr>
              <w:t xml:space="preserve"> Cover</w:t>
            </w:r>
          </w:p>
        </w:tc>
        <w:tc>
          <w:tcPr>
            <w:tcW w:w="1521" w:type="dxa"/>
            <w:tcBorders>
              <w:top w:val="single" w:sz="4" w:space="0" w:color="000000" w:themeColor="text1"/>
              <w:left w:val="nil"/>
              <w:bottom w:val="single" w:sz="4" w:space="0" w:color="000000" w:themeColor="text1"/>
              <w:right w:val="nil"/>
            </w:tcBorders>
          </w:tcPr>
          <w:p w14:paraId="48DA3ACC" w14:textId="77777777" w:rsidR="00FF172A" w:rsidRPr="00AD5540" w:rsidRDefault="00FF172A" w:rsidP="00A94DF0">
            <w:pPr>
              <w:spacing w:after="0" w:line="240" w:lineRule="auto"/>
              <w:rPr>
                <w:rFonts w:eastAsia="Times New Roman" w:cstheme="minorHAnsi"/>
                <w:b/>
              </w:rPr>
            </w:pPr>
            <w:r w:rsidRPr="00AD5540">
              <w:rPr>
                <w:rFonts w:eastAsia="Times New Roman" w:cstheme="minorHAnsi"/>
                <w:b/>
              </w:rPr>
              <w:t xml:space="preserve"> </w:t>
            </w:r>
            <w:r w:rsidR="00BB0EEC" w:rsidRPr="00AD5540">
              <w:rPr>
                <w:rFonts w:eastAsia="Times New Roman" w:cstheme="minorHAnsi"/>
                <w:b/>
              </w:rPr>
              <w:t>If no cover</w:t>
            </w:r>
          </w:p>
          <w:p w14:paraId="7FEBFD00" w14:textId="77777777" w:rsidR="00FF172A" w:rsidRPr="00AD5540" w:rsidRDefault="00BB0EEC" w:rsidP="00A94DF0">
            <w:pPr>
              <w:spacing w:after="0" w:line="240" w:lineRule="auto"/>
              <w:rPr>
                <w:rFonts w:eastAsia="Times New Roman" w:cstheme="minorHAnsi"/>
                <w:b/>
              </w:rPr>
            </w:pPr>
            <w:r w:rsidRPr="00AD5540">
              <w:rPr>
                <w:rFonts w:eastAsia="Times New Roman" w:cstheme="minorHAnsi"/>
                <w:b/>
              </w:rPr>
              <w:t xml:space="preserve"> is in place,</w:t>
            </w:r>
          </w:p>
          <w:p w14:paraId="49B243B5" w14:textId="77777777" w:rsidR="00FF172A" w:rsidRPr="00AD5540" w:rsidRDefault="00BB0EEC" w:rsidP="00A94DF0">
            <w:pPr>
              <w:spacing w:after="0" w:line="240" w:lineRule="auto"/>
              <w:rPr>
                <w:rFonts w:eastAsia="Times New Roman" w:cstheme="minorHAnsi"/>
                <w:b/>
              </w:rPr>
            </w:pPr>
            <w:r w:rsidRPr="00AD5540">
              <w:rPr>
                <w:rFonts w:eastAsia="Times New Roman" w:cstheme="minorHAnsi"/>
                <w:b/>
              </w:rPr>
              <w:t xml:space="preserve"> could you</w:t>
            </w:r>
          </w:p>
          <w:p w14:paraId="041F6D94" w14:textId="56DC4C52" w:rsidR="00BB0EEC" w:rsidRPr="00AD5540" w:rsidRDefault="00BB0EEC" w:rsidP="00A94DF0">
            <w:pPr>
              <w:spacing w:after="0" w:line="240" w:lineRule="auto"/>
              <w:rPr>
                <w:rFonts w:eastAsia="Times New Roman" w:cstheme="minorHAnsi"/>
                <w:b/>
              </w:rPr>
            </w:pPr>
            <w:r w:rsidRPr="00AD5540">
              <w:rPr>
                <w:rFonts w:eastAsia="Times New Roman" w:cstheme="minorHAnsi"/>
                <w:b/>
              </w:rPr>
              <w:t xml:space="preserve"> arrange this?</w:t>
            </w:r>
          </w:p>
        </w:tc>
      </w:tr>
      <w:tr w:rsidR="00AD5540" w:rsidRPr="00AD5540" w:rsidDel="008E5FE0" w14:paraId="3A93BB64" w14:textId="77777777" w:rsidTr="28CE03D5">
        <w:trPr>
          <w:cantSplit/>
          <w:trHeight w:val="1155"/>
        </w:trPr>
        <w:tc>
          <w:tcPr>
            <w:tcW w:w="2160" w:type="dxa"/>
            <w:tcBorders>
              <w:top w:val="single" w:sz="4" w:space="0" w:color="000000" w:themeColor="text1"/>
              <w:left w:val="nil"/>
              <w:bottom w:val="single" w:sz="4" w:space="0" w:color="000000" w:themeColor="text1"/>
              <w:right w:val="nil"/>
            </w:tcBorders>
          </w:tcPr>
          <w:p w14:paraId="49E44ECB" w14:textId="77777777" w:rsidR="00BB0EEC" w:rsidRPr="00AD5540" w:rsidRDefault="00BB0EEC" w:rsidP="00A94DF0">
            <w:pPr>
              <w:spacing w:after="0" w:line="240" w:lineRule="auto"/>
              <w:rPr>
                <w:rFonts w:eastAsia="Times New Roman" w:cstheme="minorHAnsi"/>
              </w:rPr>
            </w:pPr>
            <w:r w:rsidRPr="00AD5540">
              <w:rPr>
                <w:rFonts w:eastAsia="Times New Roman" w:cstheme="minorHAnsi"/>
              </w:rPr>
              <w:t>Employers Liability</w:t>
            </w:r>
          </w:p>
        </w:tc>
        <w:tc>
          <w:tcPr>
            <w:tcW w:w="1418" w:type="dxa"/>
            <w:tcBorders>
              <w:top w:val="single" w:sz="4" w:space="0" w:color="000000" w:themeColor="text1"/>
              <w:left w:val="nil"/>
              <w:bottom w:val="single" w:sz="4" w:space="0" w:color="000000" w:themeColor="text1"/>
              <w:right w:val="nil"/>
            </w:tcBorders>
          </w:tcPr>
          <w:p w14:paraId="56AF972A" w14:textId="77777777" w:rsidR="00BB0EEC" w:rsidRPr="00AD5540" w:rsidRDefault="00BB0EEC" w:rsidP="00A94DF0">
            <w:pPr>
              <w:spacing w:after="0" w:line="240" w:lineRule="auto"/>
              <w:rPr>
                <w:rFonts w:eastAsia="Times New Roman" w:cstheme="minorHAnsi"/>
              </w:rPr>
            </w:pPr>
          </w:p>
        </w:tc>
        <w:tc>
          <w:tcPr>
            <w:tcW w:w="1525" w:type="dxa"/>
            <w:tcBorders>
              <w:top w:val="single" w:sz="4" w:space="0" w:color="000000" w:themeColor="text1"/>
              <w:left w:val="nil"/>
              <w:bottom w:val="single" w:sz="4" w:space="0" w:color="000000" w:themeColor="text1"/>
              <w:right w:val="nil"/>
            </w:tcBorders>
          </w:tcPr>
          <w:p w14:paraId="294702CC" w14:textId="77777777" w:rsidR="00BB0EEC" w:rsidRPr="00AD5540" w:rsidRDefault="00BB0EEC" w:rsidP="00A94DF0">
            <w:pPr>
              <w:spacing w:after="0" w:line="240" w:lineRule="auto"/>
              <w:rPr>
                <w:rFonts w:eastAsia="Times New Roman" w:cstheme="minorHAnsi"/>
              </w:rPr>
            </w:pPr>
          </w:p>
        </w:tc>
        <w:tc>
          <w:tcPr>
            <w:tcW w:w="1417" w:type="dxa"/>
            <w:tcBorders>
              <w:top w:val="single" w:sz="4" w:space="0" w:color="000000" w:themeColor="text1"/>
              <w:left w:val="nil"/>
              <w:bottom w:val="single" w:sz="4" w:space="0" w:color="000000" w:themeColor="text1"/>
              <w:right w:val="nil"/>
            </w:tcBorders>
          </w:tcPr>
          <w:p w14:paraId="24430C1A" w14:textId="77777777" w:rsidR="00BB0EEC" w:rsidRPr="00AD5540" w:rsidRDefault="00BB0EEC" w:rsidP="00A94DF0">
            <w:pPr>
              <w:spacing w:after="0" w:line="240" w:lineRule="auto"/>
              <w:rPr>
                <w:rFonts w:eastAsia="Times New Roman" w:cstheme="minorHAnsi"/>
              </w:rPr>
            </w:pPr>
          </w:p>
        </w:tc>
        <w:tc>
          <w:tcPr>
            <w:tcW w:w="1309" w:type="dxa"/>
            <w:tcBorders>
              <w:top w:val="single" w:sz="4" w:space="0" w:color="000000" w:themeColor="text1"/>
              <w:left w:val="nil"/>
              <w:bottom w:val="single" w:sz="4" w:space="0" w:color="000000" w:themeColor="text1"/>
              <w:right w:val="nil"/>
            </w:tcBorders>
          </w:tcPr>
          <w:p w14:paraId="3B33F991" w14:textId="77777777" w:rsidR="00BB0EEC" w:rsidRPr="00AD5540" w:rsidRDefault="00BB0EEC" w:rsidP="00A94DF0">
            <w:pPr>
              <w:spacing w:after="0" w:line="240" w:lineRule="auto"/>
              <w:rPr>
                <w:rFonts w:eastAsia="Times New Roman" w:cstheme="minorHAnsi"/>
              </w:rPr>
            </w:pPr>
          </w:p>
        </w:tc>
        <w:tc>
          <w:tcPr>
            <w:tcW w:w="1521" w:type="dxa"/>
            <w:tcBorders>
              <w:top w:val="single" w:sz="4" w:space="0" w:color="000000" w:themeColor="text1"/>
              <w:left w:val="nil"/>
              <w:bottom w:val="single" w:sz="4" w:space="0" w:color="000000" w:themeColor="text1"/>
              <w:right w:val="nil"/>
            </w:tcBorders>
          </w:tcPr>
          <w:p w14:paraId="53FA0B63" w14:textId="77777777" w:rsidR="00BB0EEC" w:rsidRPr="00AD5540" w:rsidRDefault="00BB0EEC" w:rsidP="00A94DF0">
            <w:pPr>
              <w:spacing w:after="0" w:line="240" w:lineRule="auto"/>
              <w:rPr>
                <w:rFonts w:eastAsia="Times New Roman" w:cstheme="minorHAnsi"/>
              </w:rPr>
            </w:pPr>
          </w:p>
        </w:tc>
      </w:tr>
      <w:tr w:rsidR="00AD5540" w:rsidRPr="00AD5540" w:rsidDel="008E5FE0" w14:paraId="7B9D2F21" w14:textId="77777777" w:rsidTr="28CE03D5">
        <w:trPr>
          <w:cantSplit/>
          <w:trHeight w:val="1155"/>
        </w:trPr>
        <w:tc>
          <w:tcPr>
            <w:tcW w:w="2160" w:type="dxa"/>
            <w:tcBorders>
              <w:top w:val="single" w:sz="4" w:space="0" w:color="000000" w:themeColor="text1"/>
              <w:left w:val="nil"/>
              <w:bottom w:val="single" w:sz="4" w:space="0" w:color="000000" w:themeColor="text1"/>
              <w:right w:val="nil"/>
            </w:tcBorders>
          </w:tcPr>
          <w:p w14:paraId="417F37B0" w14:textId="77777777" w:rsidR="00BB0EEC" w:rsidRPr="00AD5540" w:rsidRDefault="00BB0EEC" w:rsidP="00A94DF0">
            <w:pPr>
              <w:spacing w:after="0" w:line="240" w:lineRule="auto"/>
              <w:rPr>
                <w:rFonts w:eastAsia="Times New Roman" w:cstheme="minorHAnsi"/>
              </w:rPr>
            </w:pPr>
            <w:r w:rsidRPr="00AD5540">
              <w:rPr>
                <w:rFonts w:eastAsia="Times New Roman" w:cstheme="minorHAnsi"/>
              </w:rPr>
              <w:t>Public and Products Liability</w:t>
            </w:r>
          </w:p>
        </w:tc>
        <w:tc>
          <w:tcPr>
            <w:tcW w:w="1418" w:type="dxa"/>
            <w:tcBorders>
              <w:top w:val="single" w:sz="4" w:space="0" w:color="000000" w:themeColor="text1"/>
              <w:left w:val="nil"/>
              <w:bottom w:val="single" w:sz="4" w:space="0" w:color="000000" w:themeColor="text1"/>
              <w:right w:val="nil"/>
            </w:tcBorders>
          </w:tcPr>
          <w:p w14:paraId="48883CDE" w14:textId="77777777" w:rsidR="00BB0EEC" w:rsidRPr="00AD5540" w:rsidRDefault="00BB0EEC" w:rsidP="00A94DF0">
            <w:pPr>
              <w:spacing w:after="0" w:line="240" w:lineRule="auto"/>
              <w:rPr>
                <w:rFonts w:eastAsia="Times New Roman" w:cstheme="minorHAnsi"/>
              </w:rPr>
            </w:pPr>
          </w:p>
        </w:tc>
        <w:tc>
          <w:tcPr>
            <w:tcW w:w="1525" w:type="dxa"/>
            <w:tcBorders>
              <w:top w:val="single" w:sz="4" w:space="0" w:color="000000" w:themeColor="text1"/>
              <w:left w:val="nil"/>
              <w:bottom w:val="single" w:sz="4" w:space="0" w:color="000000" w:themeColor="text1"/>
              <w:right w:val="nil"/>
            </w:tcBorders>
          </w:tcPr>
          <w:p w14:paraId="2D93FA00" w14:textId="77777777" w:rsidR="00BB0EEC" w:rsidRPr="00AD5540" w:rsidRDefault="00BB0EEC" w:rsidP="00A94DF0">
            <w:pPr>
              <w:spacing w:after="0" w:line="240" w:lineRule="auto"/>
              <w:rPr>
                <w:rFonts w:eastAsia="Times New Roman" w:cstheme="minorHAnsi"/>
              </w:rPr>
            </w:pPr>
          </w:p>
        </w:tc>
        <w:tc>
          <w:tcPr>
            <w:tcW w:w="1417" w:type="dxa"/>
            <w:tcBorders>
              <w:top w:val="single" w:sz="4" w:space="0" w:color="000000" w:themeColor="text1"/>
              <w:left w:val="nil"/>
              <w:bottom w:val="single" w:sz="4" w:space="0" w:color="000000" w:themeColor="text1"/>
              <w:right w:val="nil"/>
            </w:tcBorders>
          </w:tcPr>
          <w:p w14:paraId="20EA9450" w14:textId="77777777" w:rsidR="00BB0EEC" w:rsidRPr="00AD5540" w:rsidRDefault="00BB0EEC" w:rsidP="00A94DF0">
            <w:pPr>
              <w:spacing w:after="0" w:line="240" w:lineRule="auto"/>
              <w:rPr>
                <w:rFonts w:eastAsia="Times New Roman" w:cstheme="minorHAnsi"/>
              </w:rPr>
            </w:pPr>
          </w:p>
        </w:tc>
        <w:tc>
          <w:tcPr>
            <w:tcW w:w="1309" w:type="dxa"/>
            <w:tcBorders>
              <w:top w:val="single" w:sz="4" w:space="0" w:color="000000" w:themeColor="text1"/>
              <w:left w:val="nil"/>
              <w:bottom w:val="single" w:sz="4" w:space="0" w:color="000000" w:themeColor="text1"/>
              <w:right w:val="nil"/>
            </w:tcBorders>
          </w:tcPr>
          <w:p w14:paraId="62489162" w14:textId="77777777" w:rsidR="00BB0EEC" w:rsidRPr="00AD5540" w:rsidRDefault="00BB0EEC" w:rsidP="00A94DF0">
            <w:pPr>
              <w:spacing w:after="0" w:line="240" w:lineRule="auto"/>
              <w:rPr>
                <w:rFonts w:eastAsia="Times New Roman" w:cstheme="minorHAnsi"/>
              </w:rPr>
            </w:pPr>
          </w:p>
        </w:tc>
        <w:tc>
          <w:tcPr>
            <w:tcW w:w="1521" w:type="dxa"/>
            <w:tcBorders>
              <w:top w:val="single" w:sz="4" w:space="0" w:color="000000" w:themeColor="text1"/>
              <w:left w:val="nil"/>
              <w:bottom w:val="single" w:sz="4" w:space="0" w:color="000000" w:themeColor="text1"/>
              <w:right w:val="nil"/>
            </w:tcBorders>
          </w:tcPr>
          <w:p w14:paraId="14FE5204" w14:textId="77777777" w:rsidR="00BB0EEC" w:rsidRPr="00AD5540" w:rsidRDefault="00BB0EEC" w:rsidP="00A94DF0">
            <w:pPr>
              <w:spacing w:after="0" w:line="240" w:lineRule="auto"/>
              <w:rPr>
                <w:rFonts w:eastAsia="Times New Roman" w:cstheme="minorHAnsi"/>
              </w:rPr>
            </w:pPr>
          </w:p>
        </w:tc>
      </w:tr>
      <w:tr w:rsidR="00087AF1" w:rsidRPr="00AD5540" w:rsidDel="008E5FE0" w14:paraId="495A13B4" w14:textId="77777777" w:rsidTr="28CE03D5">
        <w:trPr>
          <w:cantSplit/>
          <w:trHeight w:val="1412"/>
        </w:trPr>
        <w:tc>
          <w:tcPr>
            <w:tcW w:w="2160" w:type="dxa"/>
            <w:tcBorders>
              <w:top w:val="single" w:sz="4" w:space="0" w:color="000000" w:themeColor="text1"/>
              <w:left w:val="nil"/>
              <w:bottom w:val="nil"/>
              <w:right w:val="nil"/>
            </w:tcBorders>
          </w:tcPr>
          <w:p w14:paraId="319EAF9D" w14:textId="3C0A7873" w:rsidR="00BB0EEC" w:rsidRPr="00AD5540" w:rsidRDefault="00BB0EEC" w:rsidP="00A94DF0">
            <w:pPr>
              <w:spacing w:after="0" w:line="240" w:lineRule="auto"/>
              <w:rPr>
                <w:rFonts w:eastAsia="Times New Roman" w:cstheme="minorHAnsi"/>
              </w:rPr>
            </w:pPr>
            <w:r w:rsidRPr="00AD5540">
              <w:rPr>
                <w:rFonts w:eastAsia="Times New Roman" w:cstheme="minorHAnsi"/>
              </w:rPr>
              <w:t xml:space="preserve">Professional </w:t>
            </w:r>
            <w:r w:rsidR="00FF172A" w:rsidRPr="00AD5540">
              <w:rPr>
                <w:rFonts w:eastAsia="Times New Roman" w:cstheme="minorHAnsi"/>
              </w:rPr>
              <w:br/>
            </w:r>
            <w:r w:rsidRPr="00AD5540">
              <w:rPr>
                <w:rFonts w:eastAsia="Times New Roman" w:cstheme="minorHAnsi"/>
              </w:rPr>
              <w:t xml:space="preserve">Indemnity </w:t>
            </w:r>
            <w:r w:rsidR="00FF172A" w:rsidRPr="00AD5540">
              <w:rPr>
                <w:rFonts w:eastAsia="Times New Roman" w:cstheme="minorHAnsi"/>
              </w:rPr>
              <w:br/>
            </w:r>
            <w:r w:rsidRPr="00AD5540">
              <w:rPr>
                <w:rFonts w:eastAsia="Times New Roman" w:cstheme="minorHAnsi"/>
              </w:rPr>
              <w:t>(if required)</w:t>
            </w:r>
          </w:p>
          <w:p w14:paraId="2FC3EF15" w14:textId="77777777" w:rsidR="00BB0EEC" w:rsidRPr="00AD5540" w:rsidRDefault="00BB0EEC" w:rsidP="00A94DF0">
            <w:pPr>
              <w:spacing w:after="0" w:line="240" w:lineRule="auto"/>
              <w:rPr>
                <w:rFonts w:eastAsia="Times New Roman" w:cstheme="minorHAnsi"/>
              </w:rPr>
            </w:pPr>
          </w:p>
          <w:p w14:paraId="0AB7B254" w14:textId="77777777" w:rsidR="00BB0EEC" w:rsidRPr="00AD5540" w:rsidRDefault="00BB0EEC" w:rsidP="00A94DF0">
            <w:pPr>
              <w:spacing w:after="0" w:line="240" w:lineRule="auto"/>
              <w:rPr>
                <w:rFonts w:eastAsia="Times New Roman" w:cstheme="minorHAnsi"/>
              </w:rPr>
            </w:pPr>
          </w:p>
        </w:tc>
        <w:tc>
          <w:tcPr>
            <w:tcW w:w="1418" w:type="dxa"/>
            <w:tcBorders>
              <w:top w:val="single" w:sz="4" w:space="0" w:color="000000" w:themeColor="text1"/>
              <w:left w:val="nil"/>
              <w:bottom w:val="nil"/>
              <w:right w:val="nil"/>
            </w:tcBorders>
          </w:tcPr>
          <w:p w14:paraId="4440EEBF" w14:textId="77777777" w:rsidR="00BB0EEC" w:rsidRPr="00AD5540" w:rsidRDefault="00BB0EEC" w:rsidP="00A94DF0">
            <w:pPr>
              <w:spacing w:after="0" w:line="240" w:lineRule="auto"/>
              <w:rPr>
                <w:rFonts w:eastAsia="Times New Roman" w:cstheme="minorHAnsi"/>
              </w:rPr>
            </w:pPr>
          </w:p>
        </w:tc>
        <w:tc>
          <w:tcPr>
            <w:tcW w:w="1525" w:type="dxa"/>
            <w:tcBorders>
              <w:top w:val="single" w:sz="4" w:space="0" w:color="000000" w:themeColor="text1"/>
              <w:left w:val="nil"/>
              <w:bottom w:val="nil"/>
              <w:right w:val="nil"/>
            </w:tcBorders>
          </w:tcPr>
          <w:p w14:paraId="0A13F200" w14:textId="77777777" w:rsidR="00BB0EEC" w:rsidRPr="00AD5540" w:rsidRDefault="00BB0EEC" w:rsidP="00A94DF0">
            <w:pPr>
              <w:spacing w:after="0" w:line="240" w:lineRule="auto"/>
              <w:rPr>
                <w:rFonts w:eastAsia="Times New Roman" w:cstheme="minorHAnsi"/>
              </w:rPr>
            </w:pPr>
          </w:p>
        </w:tc>
        <w:tc>
          <w:tcPr>
            <w:tcW w:w="1417" w:type="dxa"/>
            <w:tcBorders>
              <w:top w:val="single" w:sz="4" w:space="0" w:color="000000" w:themeColor="text1"/>
              <w:left w:val="nil"/>
              <w:bottom w:val="nil"/>
              <w:right w:val="nil"/>
            </w:tcBorders>
          </w:tcPr>
          <w:p w14:paraId="3A37B0F5" w14:textId="77777777" w:rsidR="00BB0EEC" w:rsidRPr="00AD5540" w:rsidRDefault="00BB0EEC" w:rsidP="00A94DF0">
            <w:pPr>
              <w:spacing w:after="0" w:line="240" w:lineRule="auto"/>
              <w:rPr>
                <w:rFonts w:eastAsia="Times New Roman" w:cstheme="minorHAnsi"/>
              </w:rPr>
            </w:pPr>
          </w:p>
        </w:tc>
        <w:tc>
          <w:tcPr>
            <w:tcW w:w="1309" w:type="dxa"/>
            <w:tcBorders>
              <w:top w:val="single" w:sz="4" w:space="0" w:color="000000" w:themeColor="text1"/>
              <w:left w:val="nil"/>
              <w:bottom w:val="nil"/>
              <w:right w:val="nil"/>
            </w:tcBorders>
          </w:tcPr>
          <w:p w14:paraId="058C815F" w14:textId="77777777" w:rsidR="00BB0EEC" w:rsidRPr="00AD5540" w:rsidRDefault="00BB0EEC" w:rsidP="00A94DF0">
            <w:pPr>
              <w:spacing w:after="0" w:line="240" w:lineRule="auto"/>
              <w:rPr>
                <w:rFonts w:eastAsia="Times New Roman" w:cstheme="minorHAnsi"/>
              </w:rPr>
            </w:pPr>
          </w:p>
        </w:tc>
        <w:tc>
          <w:tcPr>
            <w:tcW w:w="1521" w:type="dxa"/>
            <w:tcBorders>
              <w:top w:val="single" w:sz="4" w:space="0" w:color="000000" w:themeColor="text1"/>
              <w:left w:val="nil"/>
              <w:bottom w:val="nil"/>
              <w:right w:val="nil"/>
            </w:tcBorders>
          </w:tcPr>
          <w:p w14:paraId="7A4BCF3B" w14:textId="77777777" w:rsidR="00BB0EEC" w:rsidRPr="00AD5540" w:rsidRDefault="00BB0EEC" w:rsidP="00A94DF0">
            <w:pPr>
              <w:spacing w:after="0" w:line="240" w:lineRule="auto"/>
              <w:rPr>
                <w:rFonts w:eastAsia="Times New Roman" w:cstheme="minorHAnsi"/>
              </w:rPr>
            </w:pPr>
          </w:p>
        </w:tc>
      </w:tr>
    </w:tbl>
    <w:p w14:paraId="228AF3CB" w14:textId="77777777" w:rsidR="00131B30" w:rsidRPr="00AD5540" w:rsidRDefault="00131B30" w:rsidP="00A94DF0">
      <w:pPr>
        <w:spacing w:after="0" w:line="240" w:lineRule="auto"/>
        <w:rPr>
          <w:rFonts w:eastAsia="Times New Roman" w:cstheme="minorHAnsi"/>
        </w:rPr>
      </w:pPr>
    </w:p>
    <w:p w14:paraId="47B77283" w14:textId="77777777" w:rsidR="00131B30" w:rsidRPr="00AD5540" w:rsidRDefault="00131B30" w:rsidP="00A94DF0">
      <w:pPr>
        <w:spacing w:after="0" w:line="240" w:lineRule="auto"/>
        <w:rPr>
          <w:rFonts w:eastAsia="Times New Roman" w:cstheme="minorHAnsi"/>
        </w:rPr>
      </w:pPr>
    </w:p>
    <w:p w14:paraId="761E55B7" w14:textId="04CB466B" w:rsidR="00FF172A" w:rsidRPr="00AD5540" w:rsidRDefault="00FF172A" w:rsidP="00A94DF0">
      <w:pPr>
        <w:rPr>
          <w:rFonts w:eastAsia="Times New Roman" w:cstheme="minorHAnsi"/>
        </w:rPr>
      </w:pPr>
      <w:r w:rsidRPr="00AD5540">
        <w:rPr>
          <w:rFonts w:eastAsia="Times New Roman" w:cstheme="minorHAnsi"/>
        </w:rPr>
        <w:br w:type="page"/>
      </w:r>
    </w:p>
    <w:p w14:paraId="055930F2" w14:textId="49B75E9F" w:rsidR="00FF172A" w:rsidRPr="00AD5540" w:rsidRDefault="00FF172A" w:rsidP="00A94DF0">
      <w:pPr>
        <w:spacing w:after="0" w:line="240" w:lineRule="auto"/>
        <w:rPr>
          <w:rFonts w:eastAsia="Times New Roman" w:cstheme="minorHAnsi"/>
          <w:b/>
          <w:sz w:val="32"/>
          <w:szCs w:val="32"/>
        </w:rPr>
      </w:pPr>
      <w:r w:rsidRPr="00AD5540">
        <w:rPr>
          <w:rFonts w:eastAsia="Times New Roman" w:cstheme="minorHAnsi"/>
          <w:b/>
          <w:sz w:val="32"/>
          <w:szCs w:val="32"/>
        </w:rPr>
        <w:lastRenderedPageBreak/>
        <w:t>Section C – Health, Safety &amp; Risk Management</w:t>
      </w:r>
    </w:p>
    <w:p w14:paraId="1AB5E822" w14:textId="77777777" w:rsidR="00FF172A" w:rsidRPr="00AD5540" w:rsidRDefault="00FF172A" w:rsidP="00A94DF0">
      <w:pPr>
        <w:spacing w:after="0" w:line="240" w:lineRule="auto"/>
        <w:rPr>
          <w:rFonts w:eastAsia="Times New Roman" w:cstheme="minorHAnsi"/>
        </w:rPr>
      </w:pPr>
    </w:p>
    <w:tbl>
      <w:tblPr>
        <w:tblW w:w="9365" w:type="dxa"/>
        <w:tblInd w:w="99" w:type="dxa"/>
        <w:tblBorders>
          <w:insideH w:val="single" w:sz="4" w:space="0" w:color="000000" w:themeColor="text1"/>
        </w:tblBorders>
        <w:tblLayout w:type="fixed"/>
        <w:tblCellMar>
          <w:top w:w="57" w:type="dxa"/>
          <w:left w:w="0" w:type="dxa"/>
          <w:bottom w:w="113" w:type="dxa"/>
          <w:right w:w="0" w:type="dxa"/>
        </w:tblCellMar>
        <w:tblLook w:val="0000" w:firstRow="0" w:lastRow="0" w:firstColumn="0" w:lastColumn="0" w:noHBand="0" w:noVBand="0"/>
      </w:tblPr>
      <w:tblGrid>
        <w:gridCol w:w="7947"/>
        <w:gridCol w:w="1418"/>
      </w:tblGrid>
      <w:tr w:rsidR="00AD5540" w:rsidRPr="00AD5540" w14:paraId="4AF7F58F" w14:textId="77777777" w:rsidTr="00AE02B1">
        <w:trPr>
          <w:trHeight w:val="277"/>
        </w:trPr>
        <w:tc>
          <w:tcPr>
            <w:tcW w:w="7947" w:type="dxa"/>
          </w:tcPr>
          <w:p w14:paraId="0E7D23F8" w14:textId="77777777" w:rsidR="00131B30" w:rsidRPr="00AD5540" w:rsidRDefault="00131B30" w:rsidP="00A94DF0">
            <w:pPr>
              <w:tabs>
                <w:tab w:val="left" w:pos="4170"/>
              </w:tabs>
              <w:spacing w:after="0" w:line="240" w:lineRule="auto"/>
              <w:rPr>
                <w:rFonts w:eastAsia="Times New Roman" w:cstheme="minorHAnsi"/>
              </w:rPr>
            </w:pPr>
            <w:r w:rsidRPr="00AD5540">
              <w:rPr>
                <w:rFonts w:eastAsia="Times New Roman" w:cstheme="minorHAnsi"/>
              </w:rPr>
              <w:t>Are your staff trained/aware of the implications of the following upon their work?</w:t>
            </w:r>
          </w:p>
          <w:p w14:paraId="71D9AABF" w14:textId="18A71B12" w:rsidR="00131B30" w:rsidRPr="00AD5540" w:rsidRDefault="00131B30" w:rsidP="00A94DF0">
            <w:pPr>
              <w:numPr>
                <w:ilvl w:val="0"/>
                <w:numId w:val="12"/>
              </w:numPr>
              <w:spacing w:after="0" w:line="240" w:lineRule="auto"/>
              <w:ind w:left="751" w:hanging="751"/>
              <w:contextualSpacing/>
              <w:rPr>
                <w:rFonts w:eastAsia="Times New Roman" w:cstheme="minorHAnsi"/>
              </w:rPr>
            </w:pPr>
            <w:r w:rsidRPr="00AD5540">
              <w:rPr>
                <w:rFonts w:eastAsia="Times New Roman" w:cstheme="minorHAnsi"/>
              </w:rPr>
              <w:t xml:space="preserve">Health and Safety at </w:t>
            </w:r>
            <w:r w:rsidR="00A94DF0" w:rsidRPr="00AD5540">
              <w:rPr>
                <w:rFonts w:eastAsia="Times New Roman" w:cstheme="minorHAnsi"/>
              </w:rPr>
              <w:t xml:space="preserve">work etc Act 1974 </w:t>
            </w:r>
            <w:r w:rsidR="00A94DF0" w:rsidRPr="00AD5540">
              <w:rPr>
                <w:rFonts w:eastAsia="Times New Roman" w:cstheme="minorHAnsi"/>
              </w:rPr>
              <w:br/>
              <w:t xml:space="preserve">(and relevant </w:t>
            </w:r>
            <w:r w:rsidRPr="00AD5540">
              <w:rPr>
                <w:rFonts w:eastAsia="Times New Roman" w:cstheme="minorHAnsi"/>
              </w:rPr>
              <w:t>subordinate Regulations)</w:t>
            </w:r>
          </w:p>
          <w:p w14:paraId="4678506E" w14:textId="77777777" w:rsidR="00131B30" w:rsidRPr="00AD5540" w:rsidRDefault="00131B30" w:rsidP="00A94DF0">
            <w:pPr>
              <w:numPr>
                <w:ilvl w:val="0"/>
                <w:numId w:val="12"/>
              </w:numPr>
              <w:spacing w:after="0" w:line="240" w:lineRule="auto"/>
              <w:ind w:left="0" w:firstLine="0"/>
              <w:contextualSpacing/>
              <w:rPr>
                <w:rFonts w:eastAsia="Times New Roman" w:cstheme="minorHAnsi"/>
              </w:rPr>
            </w:pPr>
            <w:r w:rsidRPr="00AD5540">
              <w:rPr>
                <w:rFonts w:eastAsia="Times New Roman" w:cstheme="minorHAnsi"/>
              </w:rPr>
              <w:t>The Management of Health and Safety at Work Regulations 1999</w:t>
            </w:r>
          </w:p>
          <w:p w14:paraId="10B26D4C" w14:textId="77777777" w:rsidR="00131B30" w:rsidRPr="00AD5540" w:rsidRDefault="00131B30" w:rsidP="00A94DF0">
            <w:pPr>
              <w:numPr>
                <w:ilvl w:val="0"/>
                <w:numId w:val="12"/>
              </w:numPr>
              <w:spacing w:after="0" w:line="240" w:lineRule="auto"/>
              <w:ind w:left="0" w:firstLine="0"/>
              <w:contextualSpacing/>
              <w:rPr>
                <w:rFonts w:eastAsia="Times New Roman" w:cstheme="minorHAnsi"/>
              </w:rPr>
            </w:pPr>
            <w:r w:rsidRPr="00AD5540">
              <w:rPr>
                <w:rFonts w:eastAsia="Times New Roman" w:cstheme="minorHAnsi"/>
              </w:rPr>
              <w:t xml:space="preserve">Equality Act 2010 </w:t>
            </w:r>
          </w:p>
          <w:p w14:paraId="2817AE37" w14:textId="77777777" w:rsidR="00131B30" w:rsidRPr="00AD5540" w:rsidRDefault="00131B30" w:rsidP="00A94DF0">
            <w:pPr>
              <w:numPr>
                <w:ilvl w:val="0"/>
                <w:numId w:val="12"/>
              </w:numPr>
              <w:spacing w:after="0" w:line="240" w:lineRule="auto"/>
              <w:ind w:left="0" w:firstLine="0"/>
              <w:contextualSpacing/>
              <w:rPr>
                <w:rFonts w:eastAsia="Times New Roman" w:cstheme="minorHAnsi"/>
              </w:rPr>
            </w:pPr>
            <w:r w:rsidRPr="00AD5540">
              <w:rPr>
                <w:rFonts w:eastAsia="Times New Roman" w:cstheme="minorHAnsi"/>
              </w:rPr>
              <w:t>Equal Pay Act</w:t>
            </w:r>
          </w:p>
          <w:p w14:paraId="2F8330E6" w14:textId="77777777" w:rsidR="00131B30" w:rsidRPr="00AD5540" w:rsidRDefault="00131B30" w:rsidP="00A94DF0">
            <w:pPr>
              <w:numPr>
                <w:ilvl w:val="0"/>
                <w:numId w:val="12"/>
              </w:numPr>
              <w:spacing w:after="0" w:line="240" w:lineRule="auto"/>
              <w:ind w:left="0" w:firstLine="0"/>
              <w:contextualSpacing/>
              <w:rPr>
                <w:rFonts w:eastAsia="Times New Roman" w:cstheme="minorHAnsi"/>
              </w:rPr>
            </w:pPr>
            <w:r w:rsidRPr="00AD5540">
              <w:rPr>
                <w:rFonts w:eastAsia="Times New Roman" w:cstheme="minorHAnsi"/>
              </w:rPr>
              <w:t>Safeguarding Adults, Children &amp; Young People P&amp;P’s</w:t>
            </w:r>
          </w:p>
          <w:p w14:paraId="77E306F5" w14:textId="1CE41FDF" w:rsidR="00131B30" w:rsidRPr="00AD5540" w:rsidRDefault="00131B30" w:rsidP="00A94DF0">
            <w:pPr>
              <w:numPr>
                <w:ilvl w:val="0"/>
                <w:numId w:val="12"/>
              </w:numPr>
              <w:spacing w:after="0" w:line="240" w:lineRule="auto"/>
              <w:ind w:left="0" w:firstLine="0"/>
              <w:contextualSpacing/>
              <w:rPr>
                <w:rFonts w:eastAsia="Times New Roman" w:cstheme="minorHAnsi"/>
              </w:rPr>
            </w:pPr>
            <w:r w:rsidRPr="00AD5540">
              <w:rPr>
                <w:rFonts w:eastAsia="Times New Roman" w:cstheme="minorHAnsi"/>
              </w:rPr>
              <w:t>Whistleblowing P&amp;P’s</w:t>
            </w:r>
          </w:p>
        </w:tc>
        <w:tc>
          <w:tcPr>
            <w:tcW w:w="1418" w:type="dxa"/>
          </w:tcPr>
          <w:p w14:paraId="6515D776" w14:textId="77777777" w:rsidR="00A94DF0" w:rsidRPr="00AD5540" w:rsidRDefault="00A94DF0" w:rsidP="00A94DF0">
            <w:pPr>
              <w:spacing w:after="0" w:line="240" w:lineRule="auto"/>
              <w:rPr>
                <w:rFonts w:eastAsia="Times New Roman" w:cstheme="minorHAnsi"/>
                <w:i/>
              </w:rPr>
            </w:pPr>
          </w:p>
          <w:p w14:paraId="5B8EE26F" w14:textId="390C0116" w:rsidR="00131B30" w:rsidRPr="00AD5540" w:rsidRDefault="00A94DF0" w:rsidP="00A94DF0">
            <w:pPr>
              <w:spacing w:after="0" w:line="240" w:lineRule="auto"/>
              <w:rPr>
                <w:rFonts w:eastAsia="Times New Roman" w:cstheme="minorHAnsi"/>
              </w:rPr>
            </w:pPr>
            <w:r w:rsidRPr="00AD5540">
              <w:rPr>
                <w:rFonts w:eastAsia="Times New Roman" w:cstheme="minorHAnsi"/>
                <w:i/>
              </w:rPr>
              <w:t xml:space="preserve">  Yes / No</w:t>
            </w:r>
          </w:p>
          <w:p w14:paraId="38FD3638" w14:textId="77777777" w:rsidR="00131B30" w:rsidRPr="00AD5540" w:rsidRDefault="00131B30" w:rsidP="00A94DF0">
            <w:pPr>
              <w:spacing w:after="0" w:line="240" w:lineRule="auto"/>
              <w:rPr>
                <w:rFonts w:eastAsia="Times New Roman" w:cstheme="minorHAnsi"/>
              </w:rPr>
            </w:pPr>
          </w:p>
          <w:p w14:paraId="664A11AA" w14:textId="77777777" w:rsidR="00A94DF0" w:rsidRPr="00AD5540" w:rsidRDefault="00A94DF0" w:rsidP="00A94DF0">
            <w:pPr>
              <w:spacing w:after="0" w:line="240" w:lineRule="auto"/>
              <w:rPr>
                <w:rFonts w:eastAsia="Times New Roman" w:cstheme="minorHAnsi"/>
                <w:i/>
              </w:rPr>
            </w:pPr>
            <w:r w:rsidRPr="00AD5540">
              <w:rPr>
                <w:rFonts w:eastAsia="Times New Roman" w:cstheme="minorHAnsi"/>
                <w:i/>
              </w:rPr>
              <w:t xml:space="preserve">  Yes / No</w:t>
            </w:r>
          </w:p>
          <w:p w14:paraId="568EF9D2" w14:textId="77777777" w:rsidR="00A94DF0" w:rsidRPr="00AD5540" w:rsidRDefault="00A94DF0" w:rsidP="00A94DF0">
            <w:pPr>
              <w:spacing w:after="0" w:line="240" w:lineRule="auto"/>
              <w:rPr>
                <w:rFonts w:eastAsia="Times New Roman" w:cstheme="minorHAnsi"/>
                <w:i/>
              </w:rPr>
            </w:pPr>
            <w:r w:rsidRPr="00AD5540">
              <w:rPr>
                <w:rFonts w:eastAsia="Times New Roman" w:cstheme="minorHAnsi"/>
                <w:i/>
              </w:rPr>
              <w:t xml:space="preserve">  Yes / No</w:t>
            </w:r>
          </w:p>
          <w:p w14:paraId="5C2B6F1A" w14:textId="77777777" w:rsidR="00A94DF0" w:rsidRPr="00AD5540" w:rsidRDefault="00A94DF0" w:rsidP="00A94DF0">
            <w:pPr>
              <w:spacing w:after="0" w:line="240" w:lineRule="auto"/>
              <w:rPr>
                <w:rFonts w:eastAsia="Times New Roman" w:cstheme="minorHAnsi"/>
                <w:i/>
              </w:rPr>
            </w:pPr>
            <w:r w:rsidRPr="00AD5540">
              <w:rPr>
                <w:rFonts w:eastAsia="Times New Roman" w:cstheme="minorHAnsi"/>
                <w:i/>
              </w:rPr>
              <w:t xml:space="preserve">  Yes / No</w:t>
            </w:r>
          </w:p>
          <w:p w14:paraId="310C58B9" w14:textId="77777777" w:rsidR="00A94DF0" w:rsidRPr="00AD5540" w:rsidRDefault="00A94DF0" w:rsidP="00A94DF0">
            <w:pPr>
              <w:spacing w:after="0" w:line="240" w:lineRule="auto"/>
              <w:rPr>
                <w:rFonts w:eastAsia="Times New Roman" w:cstheme="minorHAnsi"/>
                <w:i/>
              </w:rPr>
            </w:pPr>
            <w:r w:rsidRPr="00AD5540">
              <w:rPr>
                <w:rFonts w:eastAsia="Times New Roman" w:cstheme="minorHAnsi"/>
                <w:i/>
              </w:rPr>
              <w:t xml:space="preserve">  Yes / No</w:t>
            </w:r>
          </w:p>
          <w:p w14:paraId="3F6CC615" w14:textId="41B46DAD" w:rsidR="00A94DF0" w:rsidRPr="00AD5540" w:rsidRDefault="00A94DF0" w:rsidP="00A94DF0">
            <w:pPr>
              <w:spacing w:after="0" w:line="240" w:lineRule="auto"/>
              <w:rPr>
                <w:rFonts w:eastAsia="Times New Roman" w:cstheme="minorHAnsi"/>
              </w:rPr>
            </w:pPr>
            <w:r w:rsidRPr="00AD5540">
              <w:rPr>
                <w:rFonts w:eastAsia="Times New Roman" w:cstheme="minorHAnsi"/>
                <w:i/>
              </w:rPr>
              <w:t xml:space="preserve">  Yes / No</w:t>
            </w:r>
          </w:p>
        </w:tc>
      </w:tr>
      <w:tr w:rsidR="00AD5540" w:rsidRPr="00AD5540" w14:paraId="212BA3F2" w14:textId="77777777" w:rsidTr="00AE02B1">
        <w:trPr>
          <w:trHeight w:val="277"/>
        </w:trPr>
        <w:tc>
          <w:tcPr>
            <w:tcW w:w="7947" w:type="dxa"/>
          </w:tcPr>
          <w:p w14:paraId="470C4449"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During the last five years, has your organisation been subject to formal enforcement (e.g. Prosecution, Prohibition Notice or Improvement Notice) for contravention of the Health and Safety at Work etc Act 1974, or equivalent legislation arising from your conduct of activities </w:t>
            </w:r>
            <w:proofErr w:type="gramStart"/>
            <w:r w:rsidRPr="00AD5540">
              <w:rPr>
                <w:rFonts w:eastAsia="Times New Roman" w:cstheme="minorHAnsi"/>
              </w:rPr>
              <w:t>similar to</w:t>
            </w:r>
            <w:proofErr w:type="gramEnd"/>
            <w:r w:rsidRPr="00AD5540">
              <w:rPr>
                <w:rFonts w:eastAsia="Times New Roman" w:cstheme="minorHAnsi"/>
              </w:rPr>
              <w:t xml:space="preserve"> those covered by this contract?</w:t>
            </w:r>
          </w:p>
          <w:p w14:paraId="3CA474D8" w14:textId="77777777" w:rsidR="00131B30" w:rsidRPr="00AD5540" w:rsidRDefault="00131B30" w:rsidP="00A94DF0">
            <w:pPr>
              <w:spacing w:after="0" w:line="240" w:lineRule="auto"/>
              <w:rPr>
                <w:rFonts w:eastAsia="Times New Roman" w:cstheme="minorHAnsi"/>
              </w:rPr>
            </w:pPr>
          </w:p>
        </w:tc>
        <w:tc>
          <w:tcPr>
            <w:tcW w:w="1418" w:type="dxa"/>
          </w:tcPr>
          <w:p w14:paraId="5B13C9A5" w14:textId="4F78BC8E" w:rsidR="00131B30" w:rsidRPr="00AD5540" w:rsidRDefault="00A94DF0" w:rsidP="00A94DF0">
            <w:pPr>
              <w:spacing w:after="0" w:line="240" w:lineRule="auto"/>
              <w:rPr>
                <w:rFonts w:eastAsia="Times New Roman" w:cstheme="minorHAnsi"/>
              </w:rPr>
            </w:pPr>
            <w:r w:rsidRPr="00AD5540">
              <w:rPr>
                <w:rFonts w:eastAsia="Times New Roman" w:cstheme="minorHAnsi"/>
                <w:i/>
              </w:rPr>
              <w:t xml:space="preserve">  Yes / No</w:t>
            </w:r>
          </w:p>
        </w:tc>
      </w:tr>
      <w:tr w:rsidR="00AD5540" w:rsidRPr="00AD5540" w14:paraId="43A625B8" w14:textId="77777777" w:rsidTr="00AE02B1">
        <w:trPr>
          <w:trHeight w:val="659"/>
        </w:trPr>
        <w:tc>
          <w:tcPr>
            <w:tcW w:w="9365" w:type="dxa"/>
            <w:gridSpan w:val="2"/>
          </w:tcPr>
          <w:p w14:paraId="223D4F10"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Please provide </w:t>
            </w:r>
            <w:r w:rsidRPr="00AD5540">
              <w:rPr>
                <w:rFonts w:eastAsia="Times New Roman" w:cstheme="minorHAnsi"/>
                <w:u w:val="single"/>
              </w:rPr>
              <w:t>brief</w:t>
            </w:r>
            <w:r w:rsidRPr="00AD5540">
              <w:rPr>
                <w:rFonts w:eastAsia="Times New Roman" w:cstheme="minorHAnsi"/>
              </w:rPr>
              <w:t xml:space="preserve"> details of how you manage &amp; monitor Health and Safety within your organisation? </w:t>
            </w:r>
          </w:p>
          <w:p w14:paraId="250ECB9E" w14:textId="77777777" w:rsidR="00131B30" w:rsidRPr="00AD5540" w:rsidRDefault="00131B30" w:rsidP="00A94DF0">
            <w:pPr>
              <w:spacing w:after="0" w:line="240" w:lineRule="auto"/>
              <w:rPr>
                <w:rFonts w:eastAsia="Times New Roman" w:cstheme="minorHAnsi"/>
              </w:rPr>
            </w:pPr>
          </w:p>
        </w:tc>
      </w:tr>
      <w:tr w:rsidR="00AD5540" w:rsidRPr="00AD5540" w14:paraId="22C9135B" w14:textId="77777777" w:rsidTr="00AE02B1">
        <w:trPr>
          <w:trHeight w:val="424"/>
        </w:trPr>
        <w:tc>
          <w:tcPr>
            <w:tcW w:w="9365" w:type="dxa"/>
            <w:gridSpan w:val="2"/>
          </w:tcPr>
          <w:p w14:paraId="5801DBF5"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Please provide </w:t>
            </w:r>
            <w:r w:rsidRPr="00AD5540">
              <w:rPr>
                <w:rFonts w:eastAsia="Times New Roman" w:cstheme="minorHAnsi"/>
                <w:u w:val="single"/>
              </w:rPr>
              <w:t>brief</w:t>
            </w:r>
            <w:r w:rsidRPr="00AD5540">
              <w:rPr>
                <w:rFonts w:eastAsia="Times New Roman" w:cstheme="minorHAnsi"/>
              </w:rPr>
              <w:t xml:space="preserve"> details of the arrangements your organisation has in place to assess, manage &amp; monitor risk? (max 100 words)</w:t>
            </w:r>
          </w:p>
          <w:p w14:paraId="5A603738" w14:textId="77777777" w:rsidR="00131B30" w:rsidRPr="00AD5540" w:rsidRDefault="00131B30" w:rsidP="00A94DF0">
            <w:pPr>
              <w:spacing w:after="0" w:line="240" w:lineRule="auto"/>
              <w:rPr>
                <w:rFonts w:eastAsia="Times New Roman" w:cstheme="minorHAnsi"/>
              </w:rPr>
            </w:pPr>
          </w:p>
          <w:p w14:paraId="38334ACB" w14:textId="77777777" w:rsidR="00131B30" w:rsidRPr="00AD5540" w:rsidRDefault="00131B30" w:rsidP="00A94DF0">
            <w:pPr>
              <w:spacing w:after="0" w:line="240" w:lineRule="auto"/>
              <w:rPr>
                <w:rFonts w:eastAsia="Times New Roman" w:cstheme="minorHAnsi"/>
              </w:rPr>
            </w:pPr>
          </w:p>
        </w:tc>
      </w:tr>
      <w:tr w:rsidR="00131B30" w:rsidRPr="00AD5540" w14:paraId="4AAD1C31" w14:textId="77777777" w:rsidTr="00AE02B1">
        <w:tc>
          <w:tcPr>
            <w:tcW w:w="7947" w:type="dxa"/>
          </w:tcPr>
          <w:p w14:paraId="16F85A16"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Is it your policy as an employer to comply with all statutory anti-discrimination legislation, and to treat all people fairly and equally so that no one group of people is treated less favourably than others? </w:t>
            </w:r>
          </w:p>
          <w:p w14:paraId="50A4B12B" w14:textId="77777777" w:rsidR="00131B30" w:rsidRPr="00AD5540" w:rsidRDefault="00131B30" w:rsidP="00A94DF0">
            <w:pPr>
              <w:spacing w:after="0" w:line="240" w:lineRule="auto"/>
              <w:rPr>
                <w:rFonts w:eastAsia="Times New Roman" w:cstheme="minorHAnsi"/>
              </w:rPr>
            </w:pPr>
          </w:p>
        </w:tc>
        <w:tc>
          <w:tcPr>
            <w:tcW w:w="1418" w:type="dxa"/>
          </w:tcPr>
          <w:p w14:paraId="6CC13221" w14:textId="6ED2CDAC" w:rsidR="00131B30" w:rsidRPr="00AD5540" w:rsidRDefault="00A94DF0" w:rsidP="00A94DF0">
            <w:pPr>
              <w:spacing w:after="0" w:line="240" w:lineRule="auto"/>
              <w:rPr>
                <w:rFonts w:eastAsia="Times New Roman" w:cstheme="minorHAnsi"/>
                <w:i/>
              </w:rPr>
            </w:pPr>
            <w:r w:rsidRPr="00AD5540">
              <w:rPr>
                <w:rFonts w:eastAsia="Times New Roman" w:cstheme="minorHAnsi"/>
                <w:i/>
              </w:rPr>
              <w:t xml:space="preserve">  </w:t>
            </w:r>
            <w:r w:rsidR="00131B30" w:rsidRPr="00AD5540">
              <w:rPr>
                <w:rFonts w:eastAsia="Times New Roman" w:cstheme="minorHAnsi"/>
                <w:i/>
              </w:rPr>
              <w:t>Yes / No</w:t>
            </w:r>
          </w:p>
        </w:tc>
      </w:tr>
    </w:tbl>
    <w:p w14:paraId="6B6F8ED1" w14:textId="77777777" w:rsidR="002A434A" w:rsidRPr="00AD5540" w:rsidRDefault="002A434A" w:rsidP="00A94DF0">
      <w:pPr>
        <w:spacing w:after="0" w:line="240" w:lineRule="auto"/>
        <w:rPr>
          <w:rFonts w:eastAsia="Times New Roman" w:cstheme="minorHAnsi"/>
        </w:rPr>
      </w:pPr>
    </w:p>
    <w:p w14:paraId="10E666C5" w14:textId="72013DD3" w:rsidR="00A94DF0" w:rsidRPr="00AD5540" w:rsidRDefault="00A94DF0" w:rsidP="00A94DF0">
      <w:pPr>
        <w:spacing w:after="0" w:line="240" w:lineRule="auto"/>
        <w:rPr>
          <w:rFonts w:eastAsia="Times New Roman" w:cstheme="minorHAnsi"/>
          <w:b/>
          <w:sz w:val="32"/>
          <w:szCs w:val="32"/>
        </w:rPr>
      </w:pPr>
      <w:r w:rsidRPr="00AD5540">
        <w:rPr>
          <w:rFonts w:eastAsia="Times New Roman" w:cstheme="minorHAnsi"/>
          <w:b/>
          <w:sz w:val="32"/>
          <w:szCs w:val="32"/>
        </w:rPr>
        <w:t>Section D - Equality &amp; Diversity</w:t>
      </w:r>
    </w:p>
    <w:p w14:paraId="34ADB293" w14:textId="77777777" w:rsidR="00A94DF0" w:rsidRPr="00AD5540" w:rsidRDefault="00A94DF0" w:rsidP="00A94DF0">
      <w:pPr>
        <w:spacing w:after="0" w:line="240" w:lineRule="auto"/>
        <w:rPr>
          <w:rFonts w:eastAsia="Times New Roman" w:cstheme="minorHAnsi"/>
        </w:rPr>
      </w:pPr>
    </w:p>
    <w:tbl>
      <w:tblPr>
        <w:tblW w:w="9356" w:type="dxa"/>
        <w:tblInd w:w="108" w:type="dxa"/>
        <w:tblBorders>
          <w:insideH w:val="single" w:sz="4" w:space="0" w:color="000000" w:themeColor="text1"/>
        </w:tblBorders>
        <w:tblLayout w:type="fixed"/>
        <w:tblCellMar>
          <w:top w:w="57" w:type="dxa"/>
          <w:left w:w="0" w:type="dxa"/>
          <w:bottom w:w="113" w:type="dxa"/>
          <w:right w:w="0" w:type="dxa"/>
        </w:tblCellMar>
        <w:tblLook w:val="0000" w:firstRow="0" w:lastRow="0" w:firstColumn="0" w:lastColumn="0" w:noHBand="0" w:noVBand="0"/>
      </w:tblPr>
      <w:tblGrid>
        <w:gridCol w:w="7938"/>
        <w:gridCol w:w="1418"/>
      </w:tblGrid>
      <w:tr w:rsidR="00AD5540" w:rsidRPr="00AD5540" w14:paraId="61D7D25B" w14:textId="77777777" w:rsidTr="00AE02B1">
        <w:tc>
          <w:tcPr>
            <w:tcW w:w="7938" w:type="dxa"/>
          </w:tcPr>
          <w:p w14:paraId="1DCEB586"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Do you have an Equality and Diversity Policy?</w:t>
            </w:r>
          </w:p>
        </w:tc>
        <w:tc>
          <w:tcPr>
            <w:tcW w:w="1418" w:type="dxa"/>
          </w:tcPr>
          <w:p w14:paraId="1E168ACE" w14:textId="275AF8E7" w:rsidR="00131B30" w:rsidRPr="00AD5540" w:rsidRDefault="00A94DF0" w:rsidP="00A94DF0">
            <w:pPr>
              <w:spacing w:after="0" w:line="240" w:lineRule="auto"/>
              <w:rPr>
                <w:rFonts w:eastAsia="Times New Roman" w:cstheme="minorHAnsi"/>
              </w:rPr>
            </w:pPr>
            <w:r w:rsidRPr="00AD5540">
              <w:rPr>
                <w:rFonts w:eastAsia="Times New Roman" w:cstheme="minorHAnsi"/>
                <w:i/>
              </w:rPr>
              <w:t xml:space="preserve">  Yes / No</w:t>
            </w:r>
          </w:p>
        </w:tc>
      </w:tr>
      <w:tr w:rsidR="00AD5540" w:rsidRPr="00AD5540" w14:paraId="3575A1FF" w14:textId="77777777" w:rsidTr="00AE02B1">
        <w:tc>
          <w:tcPr>
            <w:tcW w:w="7938" w:type="dxa"/>
          </w:tcPr>
          <w:p w14:paraId="2FADDEE0"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In the last three years has any finding of unlawful discrimination been made against your organisation by any court or industrial or employment tribunal or equivalent body?  If the answer to any of these is </w:t>
            </w:r>
            <w:r w:rsidRPr="00AD5540">
              <w:rPr>
                <w:rFonts w:eastAsia="Times New Roman" w:cstheme="minorHAnsi"/>
                <w:b/>
                <w:bCs/>
              </w:rPr>
              <w:t>“Yes”</w:t>
            </w:r>
            <w:r w:rsidRPr="00AD5540">
              <w:rPr>
                <w:rFonts w:eastAsia="Times New Roman" w:cstheme="minorHAnsi"/>
              </w:rPr>
              <w:t xml:space="preserve"> please give brief details below, including what has been done to put things right. (not scored)</w:t>
            </w:r>
          </w:p>
          <w:p w14:paraId="3C4C0DD8" w14:textId="77777777" w:rsidR="00131B30" w:rsidRPr="00AD5540" w:rsidRDefault="00131B30" w:rsidP="00A94DF0">
            <w:pPr>
              <w:spacing w:after="0" w:line="240" w:lineRule="auto"/>
              <w:rPr>
                <w:rFonts w:eastAsia="Times New Roman" w:cstheme="minorHAnsi"/>
              </w:rPr>
            </w:pPr>
          </w:p>
          <w:p w14:paraId="4CBBE279" w14:textId="77777777" w:rsidR="00131B30" w:rsidRPr="00AD5540" w:rsidRDefault="00131B30" w:rsidP="00A94DF0">
            <w:pPr>
              <w:spacing w:after="0" w:line="240" w:lineRule="auto"/>
              <w:rPr>
                <w:rFonts w:eastAsia="Times New Roman" w:cstheme="minorHAnsi"/>
              </w:rPr>
            </w:pPr>
          </w:p>
        </w:tc>
        <w:tc>
          <w:tcPr>
            <w:tcW w:w="1418" w:type="dxa"/>
          </w:tcPr>
          <w:p w14:paraId="2107708D" w14:textId="195593AD" w:rsidR="00131B30" w:rsidRPr="00AD5540" w:rsidRDefault="00A94DF0" w:rsidP="00A94DF0">
            <w:pPr>
              <w:spacing w:after="0" w:line="240" w:lineRule="auto"/>
              <w:rPr>
                <w:rFonts w:eastAsia="Times New Roman" w:cstheme="minorHAnsi"/>
              </w:rPr>
            </w:pPr>
            <w:r w:rsidRPr="00AD5540">
              <w:rPr>
                <w:rFonts w:eastAsia="Times New Roman" w:cstheme="minorHAnsi"/>
                <w:i/>
              </w:rPr>
              <w:t xml:space="preserve">  Yes / No</w:t>
            </w:r>
          </w:p>
        </w:tc>
      </w:tr>
      <w:tr w:rsidR="00131B30" w:rsidRPr="00AD5540" w14:paraId="334462F5" w14:textId="77777777" w:rsidTr="00AE02B1">
        <w:tc>
          <w:tcPr>
            <w:tcW w:w="7938" w:type="dxa"/>
          </w:tcPr>
          <w:p w14:paraId="7CD48621"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In the last three years has your organisation been the subject of a formal investigation by the Equality and Human Rights Commission or an equivalent body on grounds of alleged unlawful discrimination? </w:t>
            </w:r>
          </w:p>
          <w:p w14:paraId="002A9FAC"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If the answer to any of these is </w:t>
            </w:r>
            <w:r w:rsidRPr="00AD5540">
              <w:rPr>
                <w:rFonts w:eastAsia="Times New Roman" w:cstheme="minorHAnsi"/>
                <w:b/>
                <w:bCs/>
              </w:rPr>
              <w:t>“Yes”</w:t>
            </w:r>
            <w:r w:rsidRPr="00AD5540">
              <w:rPr>
                <w:rFonts w:eastAsia="Times New Roman" w:cstheme="minorHAnsi"/>
              </w:rPr>
              <w:t xml:space="preserve"> please give brief details below, including what has been done to put things right. (not scored)</w:t>
            </w:r>
          </w:p>
          <w:p w14:paraId="61758186" w14:textId="77777777" w:rsidR="00131B30" w:rsidRPr="00AD5540" w:rsidRDefault="00131B30" w:rsidP="00A94DF0">
            <w:pPr>
              <w:spacing w:after="0" w:line="240" w:lineRule="auto"/>
              <w:rPr>
                <w:rFonts w:eastAsia="Times New Roman" w:cstheme="minorHAnsi"/>
              </w:rPr>
            </w:pPr>
          </w:p>
        </w:tc>
        <w:tc>
          <w:tcPr>
            <w:tcW w:w="1418" w:type="dxa"/>
          </w:tcPr>
          <w:p w14:paraId="5EC7D507" w14:textId="7419FB7E" w:rsidR="00131B30" w:rsidRPr="00AD5540" w:rsidRDefault="00A94DF0" w:rsidP="00A94DF0">
            <w:pPr>
              <w:spacing w:after="0" w:line="240" w:lineRule="auto"/>
              <w:rPr>
                <w:rFonts w:eastAsia="Times New Roman" w:cstheme="minorHAnsi"/>
              </w:rPr>
            </w:pPr>
            <w:r w:rsidRPr="00AD5540">
              <w:rPr>
                <w:rFonts w:eastAsia="Times New Roman" w:cstheme="minorHAnsi"/>
                <w:i/>
              </w:rPr>
              <w:t xml:space="preserve">  Yes / No</w:t>
            </w:r>
          </w:p>
        </w:tc>
      </w:tr>
    </w:tbl>
    <w:p w14:paraId="61951CAE" w14:textId="77777777" w:rsidR="002C3175" w:rsidRPr="00AD5540" w:rsidRDefault="002C3175" w:rsidP="00A94DF0">
      <w:pPr>
        <w:spacing w:after="0" w:line="240" w:lineRule="auto"/>
        <w:rPr>
          <w:rFonts w:eastAsia="Times New Roman" w:cstheme="minorHAnsi"/>
        </w:rPr>
      </w:pPr>
    </w:p>
    <w:p w14:paraId="307A2A96" w14:textId="77777777" w:rsidR="002C3175" w:rsidRPr="00AD5540" w:rsidRDefault="002C3175" w:rsidP="00A94DF0">
      <w:pPr>
        <w:rPr>
          <w:rFonts w:eastAsia="Times New Roman" w:cstheme="minorHAnsi"/>
        </w:rPr>
      </w:pPr>
      <w:r w:rsidRPr="00AD5540">
        <w:rPr>
          <w:rFonts w:eastAsia="Times New Roman" w:cstheme="minorHAnsi"/>
        </w:rPr>
        <w:br w:type="page"/>
      </w:r>
    </w:p>
    <w:p w14:paraId="59C07B22" w14:textId="6D08B2BD" w:rsidR="00131B30" w:rsidRPr="00AD5540" w:rsidRDefault="00A94DF0" w:rsidP="00A94DF0">
      <w:pPr>
        <w:spacing w:after="0" w:line="240" w:lineRule="auto"/>
        <w:rPr>
          <w:rFonts w:eastAsia="Times New Roman" w:cstheme="minorHAnsi"/>
          <w:b/>
          <w:sz w:val="32"/>
          <w:szCs w:val="32"/>
        </w:rPr>
      </w:pPr>
      <w:r w:rsidRPr="00AD5540">
        <w:rPr>
          <w:rFonts w:eastAsia="Times New Roman" w:cstheme="minorHAnsi"/>
          <w:b/>
          <w:sz w:val="32"/>
          <w:szCs w:val="32"/>
        </w:rPr>
        <w:lastRenderedPageBreak/>
        <w:t>Section E – Organisational Processes</w:t>
      </w:r>
    </w:p>
    <w:p w14:paraId="48409B7F" w14:textId="77777777" w:rsidR="00131B30" w:rsidRPr="00AD5540" w:rsidRDefault="00131B30" w:rsidP="00A94DF0">
      <w:pPr>
        <w:spacing w:after="0" w:line="240" w:lineRule="auto"/>
        <w:rPr>
          <w:rFonts w:eastAsia="Times New Roman" w:cstheme="minorHAnsi"/>
        </w:rPr>
      </w:pPr>
    </w:p>
    <w:tbl>
      <w:tblPr>
        <w:tblW w:w="9356" w:type="dxa"/>
        <w:tblInd w:w="108" w:type="dxa"/>
        <w:tblBorders>
          <w:top w:val="single" w:sz="4" w:space="0" w:color="007EA2"/>
          <w:left w:val="dotted" w:sz="4" w:space="0" w:color="FFFFFF" w:themeColor="background1"/>
          <w:bottom w:val="single" w:sz="4" w:space="0" w:color="007EA2"/>
          <w:right w:val="dotted" w:sz="4" w:space="0" w:color="FFFFFF" w:themeColor="background1"/>
          <w:insideH w:val="dotted" w:sz="4" w:space="0" w:color="007EA2"/>
          <w:insideV w:val="dotted" w:sz="4" w:space="0" w:color="007EA2"/>
        </w:tblBorders>
        <w:tblLayout w:type="fixed"/>
        <w:tblCellMar>
          <w:top w:w="57" w:type="dxa"/>
          <w:left w:w="0" w:type="dxa"/>
          <w:bottom w:w="113" w:type="dxa"/>
          <w:right w:w="0" w:type="dxa"/>
        </w:tblCellMar>
        <w:tblLook w:val="0000" w:firstRow="0" w:lastRow="0" w:firstColumn="0" w:lastColumn="0" w:noHBand="0" w:noVBand="0"/>
      </w:tblPr>
      <w:tblGrid>
        <w:gridCol w:w="7938"/>
        <w:gridCol w:w="1418"/>
      </w:tblGrid>
      <w:tr w:rsidR="00131B30" w:rsidRPr="00AD5540" w14:paraId="5075A755" w14:textId="77777777" w:rsidTr="28CE03D5">
        <w:tc>
          <w:tcPr>
            <w:tcW w:w="7938" w:type="dxa"/>
          </w:tcPr>
          <w:p w14:paraId="6A19DA38"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Do you have the following policies &amp; procedures in place within your organisation?</w:t>
            </w:r>
          </w:p>
          <w:p w14:paraId="7CD58E86" w14:textId="77777777" w:rsidR="00131B30" w:rsidRPr="00AD5540" w:rsidRDefault="00131B30" w:rsidP="00A94DF0">
            <w:pPr>
              <w:spacing w:after="0" w:line="240" w:lineRule="auto"/>
              <w:rPr>
                <w:rFonts w:eastAsia="Times New Roman" w:cstheme="minorHAnsi"/>
              </w:rPr>
            </w:pPr>
          </w:p>
          <w:p w14:paraId="27C9B85F" w14:textId="4FE72952" w:rsidR="00131B30" w:rsidRPr="00AD5540" w:rsidRDefault="00131B30" w:rsidP="00A94DF0">
            <w:pPr>
              <w:numPr>
                <w:ilvl w:val="0"/>
                <w:numId w:val="13"/>
              </w:numPr>
              <w:spacing w:after="0" w:line="240" w:lineRule="auto"/>
              <w:ind w:left="0" w:firstLine="0"/>
              <w:contextualSpacing/>
              <w:rPr>
                <w:rFonts w:eastAsia="Times New Roman" w:cstheme="minorHAnsi"/>
              </w:rPr>
            </w:pPr>
            <w:r w:rsidRPr="00AD5540">
              <w:rPr>
                <w:rFonts w:eastAsia="Times New Roman" w:cstheme="minorHAnsi"/>
              </w:rPr>
              <w:t>Professional Boundaries inc</w:t>
            </w:r>
            <w:r w:rsidR="0047691F" w:rsidRPr="00AD5540">
              <w:rPr>
                <w:rFonts w:eastAsia="Times New Roman" w:cstheme="minorHAnsi"/>
              </w:rPr>
              <w:t>l</w:t>
            </w:r>
            <w:r w:rsidRPr="00AD5540">
              <w:rPr>
                <w:rFonts w:eastAsia="Times New Roman" w:cstheme="minorHAnsi"/>
              </w:rPr>
              <w:t>. any codes of conduct</w:t>
            </w:r>
          </w:p>
          <w:p w14:paraId="00B2DA93" w14:textId="77777777" w:rsidR="00131B30" w:rsidRPr="00AD5540" w:rsidRDefault="00131B30" w:rsidP="00A94DF0">
            <w:pPr>
              <w:numPr>
                <w:ilvl w:val="0"/>
                <w:numId w:val="13"/>
              </w:numPr>
              <w:spacing w:after="0" w:line="240" w:lineRule="auto"/>
              <w:ind w:left="0" w:firstLine="0"/>
              <w:contextualSpacing/>
              <w:rPr>
                <w:rFonts w:eastAsia="Times New Roman" w:cstheme="minorHAnsi"/>
              </w:rPr>
            </w:pPr>
            <w:r w:rsidRPr="00AD5540">
              <w:rPr>
                <w:rFonts w:eastAsia="Times New Roman" w:cstheme="minorHAnsi"/>
              </w:rPr>
              <w:t>Health &amp; Safety Policies</w:t>
            </w:r>
          </w:p>
          <w:p w14:paraId="6877E682" w14:textId="40359D77" w:rsidR="00131B30" w:rsidRPr="00AD5540" w:rsidRDefault="00131B30" w:rsidP="00A94DF0">
            <w:pPr>
              <w:numPr>
                <w:ilvl w:val="0"/>
                <w:numId w:val="13"/>
              </w:numPr>
              <w:spacing w:after="0" w:line="240" w:lineRule="auto"/>
              <w:ind w:left="751" w:hanging="751"/>
              <w:contextualSpacing/>
              <w:rPr>
                <w:rFonts w:eastAsia="Times New Roman" w:cstheme="minorHAnsi"/>
              </w:rPr>
            </w:pPr>
            <w:r w:rsidRPr="00AD5540">
              <w:rPr>
                <w:rFonts w:eastAsia="Times New Roman" w:cstheme="minorHAnsi"/>
              </w:rPr>
              <w:t xml:space="preserve">Policies for recruitment, selection &amp; training/development of paid </w:t>
            </w:r>
            <w:r w:rsidR="00A94DF0" w:rsidRPr="00AD5540">
              <w:rPr>
                <w:rFonts w:eastAsia="Times New Roman" w:cstheme="minorHAnsi"/>
              </w:rPr>
              <w:br/>
            </w:r>
            <w:r w:rsidRPr="00AD5540">
              <w:rPr>
                <w:rFonts w:eastAsia="Times New Roman" w:cstheme="minorHAnsi"/>
              </w:rPr>
              <w:t>staff &amp; volunteers</w:t>
            </w:r>
          </w:p>
          <w:p w14:paraId="5AD2F067" w14:textId="63E6C10F" w:rsidR="00131B30" w:rsidRPr="00AD5540" w:rsidRDefault="00131B30" w:rsidP="00A94DF0">
            <w:pPr>
              <w:numPr>
                <w:ilvl w:val="0"/>
                <w:numId w:val="13"/>
              </w:numPr>
              <w:spacing w:after="0" w:line="240" w:lineRule="auto"/>
              <w:ind w:left="751" w:hanging="751"/>
              <w:contextualSpacing/>
              <w:rPr>
                <w:rFonts w:eastAsia="Times New Roman" w:cstheme="minorHAnsi"/>
              </w:rPr>
            </w:pPr>
            <w:r w:rsidRPr="00AD5540">
              <w:rPr>
                <w:rFonts w:eastAsia="Times New Roman" w:cstheme="minorHAnsi"/>
              </w:rPr>
              <w:t xml:space="preserve">Policies for the performance management &amp; supervision of paid </w:t>
            </w:r>
            <w:r w:rsidR="00A94DF0" w:rsidRPr="00AD5540">
              <w:rPr>
                <w:rFonts w:eastAsia="Times New Roman" w:cstheme="minorHAnsi"/>
              </w:rPr>
              <w:br/>
            </w:r>
            <w:r w:rsidRPr="00AD5540">
              <w:rPr>
                <w:rFonts w:eastAsia="Times New Roman" w:cstheme="minorHAnsi"/>
              </w:rPr>
              <w:t>staff &amp; volunteers?</w:t>
            </w:r>
          </w:p>
          <w:p w14:paraId="695D894A" w14:textId="77777777" w:rsidR="00131B30" w:rsidRPr="00AD5540" w:rsidRDefault="00131B30" w:rsidP="00A94DF0">
            <w:pPr>
              <w:numPr>
                <w:ilvl w:val="0"/>
                <w:numId w:val="13"/>
              </w:numPr>
              <w:spacing w:after="0" w:line="240" w:lineRule="auto"/>
              <w:ind w:left="0" w:firstLine="0"/>
              <w:contextualSpacing/>
              <w:rPr>
                <w:rFonts w:eastAsia="Times New Roman" w:cstheme="minorHAnsi"/>
              </w:rPr>
            </w:pPr>
            <w:r w:rsidRPr="00AD5540">
              <w:rPr>
                <w:rFonts w:eastAsia="Times New Roman" w:cstheme="minorHAnsi"/>
              </w:rPr>
              <w:t>Complaints processes</w:t>
            </w:r>
          </w:p>
          <w:p w14:paraId="4468CEF9" w14:textId="77777777" w:rsidR="00131B30" w:rsidRPr="00AD5540" w:rsidRDefault="00131B30" w:rsidP="00A94DF0">
            <w:pPr>
              <w:numPr>
                <w:ilvl w:val="0"/>
                <w:numId w:val="13"/>
              </w:numPr>
              <w:spacing w:after="0" w:line="240" w:lineRule="auto"/>
              <w:ind w:left="0" w:firstLine="0"/>
              <w:contextualSpacing/>
              <w:rPr>
                <w:rFonts w:eastAsia="Times New Roman" w:cstheme="minorHAnsi"/>
              </w:rPr>
            </w:pPr>
            <w:r w:rsidRPr="00AD5540">
              <w:rPr>
                <w:rFonts w:eastAsia="Times New Roman" w:cstheme="minorHAnsi"/>
              </w:rPr>
              <w:t>Grievance processes</w:t>
            </w:r>
          </w:p>
          <w:p w14:paraId="03D9004D" w14:textId="77777777" w:rsidR="00131B30" w:rsidRPr="00AD5540" w:rsidRDefault="00131B30" w:rsidP="00A94DF0">
            <w:pPr>
              <w:numPr>
                <w:ilvl w:val="0"/>
                <w:numId w:val="13"/>
              </w:numPr>
              <w:spacing w:after="0" w:line="240" w:lineRule="auto"/>
              <w:ind w:left="751" w:hanging="751"/>
              <w:contextualSpacing/>
              <w:rPr>
                <w:rFonts w:eastAsia="Times New Roman" w:cstheme="minorHAnsi"/>
              </w:rPr>
            </w:pPr>
            <w:r w:rsidRPr="00AD5540">
              <w:rPr>
                <w:rFonts w:eastAsia="Times New Roman" w:cstheme="minorHAnsi"/>
              </w:rPr>
              <w:t>Relevant leave processes, such as annual leave, maternity/paternity/adoption leave, public duty leave</w:t>
            </w:r>
          </w:p>
          <w:p w14:paraId="36ED3548" w14:textId="77777777" w:rsidR="00131B30" w:rsidRPr="00AD5540" w:rsidRDefault="00131B30" w:rsidP="00A94DF0">
            <w:pPr>
              <w:spacing w:after="0" w:line="240" w:lineRule="auto"/>
              <w:rPr>
                <w:rFonts w:eastAsia="Times New Roman" w:cstheme="minorHAnsi"/>
              </w:rPr>
            </w:pPr>
          </w:p>
        </w:tc>
        <w:tc>
          <w:tcPr>
            <w:tcW w:w="1418" w:type="dxa"/>
          </w:tcPr>
          <w:p w14:paraId="4521E48C" w14:textId="77777777" w:rsidR="00131B30" w:rsidRPr="00AD5540" w:rsidRDefault="00131B30" w:rsidP="00A94DF0">
            <w:pPr>
              <w:spacing w:after="0" w:line="240" w:lineRule="auto"/>
              <w:rPr>
                <w:rFonts w:eastAsia="Times New Roman" w:cstheme="minorHAnsi"/>
              </w:rPr>
            </w:pPr>
          </w:p>
          <w:p w14:paraId="40499D16" w14:textId="77777777" w:rsidR="00131B30" w:rsidRPr="00AD5540" w:rsidRDefault="00131B30" w:rsidP="00A94DF0">
            <w:pPr>
              <w:spacing w:after="0" w:line="240" w:lineRule="auto"/>
              <w:rPr>
                <w:rFonts w:eastAsia="Times New Roman" w:cstheme="minorHAnsi"/>
              </w:rPr>
            </w:pPr>
          </w:p>
          <w:p w14:paraId="631C20BE" w14:textId="77777777" w:rsidR="00131B30" w:rsidRPr="00AD5540" w:rsidRDefault="00131B30" w:rsidP="00A94DF0">
            <w:pPr>
              <w:spacing w:after="0" w:line="240" w:lineRule="auto"/>
              <w:rPr>
                <w:rFonts w:eastAsia="Times New Roman" w:cstheme="minorHAnsi"/>
              </w:rPr>
            </w:pPr>
          </w:p>
          <w:p w14:paraId="334D126B" w14:textId="58E5A076" w:rsidR="00A94DF0" w:rsidRPr="00AD5540" w:rsidRDefault="00A94DF0" w:rsidP="00A94DF0">
            <w:pPr>
              <w:spacing w:after="0" w:line="240" w:lineRule="auto"/>
              <w:rPr>
                <w:rFonts w:eastAsia="Times New Roman" w:cstheme="minorHAnsi"/>
                <w:i/>
              </w:rPr>
            </w:pPr>
            <w:r w:rsidRPr="00AD5540">
              <w:rPr>
                <w:rFonts w:eastAsia="Times New Roman" w:cstheme="minorHAnsi"/>
                <w:i/>
              </w:rPr>
              <w:t xml:space="preserve"> Yes / No</w:t>
            </w:r>
          </w:p>
          <w:p w14:paraId="7C49BC7C" w14:textId="77777777" w:rsidR="00131B30" w:rsidRPr="00AD5540" w:rsidRDefault="00A94DF0" w:rsidP="00A94DF0">
            <w:pPr>
              <w:spacing w:after="0" w:line="240" w:lineRule="auto"/>
              <w:rPr>
                <w:rFonts w:eastAsia="Times New Roman" w:cstheme="minorHAnsi"/>
              </w:rPr>
            </w:pPr>
            <w:r w:rsidRPr="00AD5540">
              <w:rPr>
                <w:rFonts w:eastAsia="Times New Roman" w:cstheme="minorHAnsi"/>
              </w:rPr>
              <w:t xml:space="preserve"> </w:t>
            </w:r>
            <w:r w:rsidRPr="00AD5540">
              <w:rPr>
                <w:rFonts w:eastAsia="Times New Roman" w:cstheme="minorHAnsi"/>
                <w:i/>
              </w:rPr>
              <w:t>Yes / No</w:t>
            </w:r>
            <w:r w:rsidRPr="00AD5540">
              <w:rPr>
                <w:rFonts w:eastAsia="Times New Roman" w:cstheme="minorHAnsi"/>
              </w:rPr>
              <w:t xml:space="preserve"> </w:t>
            </w:r>
          </w:p>
          <w:p w14:paraId="73DBBFED" w14:textId="77777777" w:rsidR="00A94DF0" w:rsidRPr="00AD5540" w:rsidRDefault="00A94DF0" w:rsidP="00A94DF0">
            <w:pPr>
              <w:spacing w:after="0" w:line="240" w:lineRule="auto"/>
              <w:rPr>
                <w:rFonts w:eastAsia="Times New Roman" w:cstheme="minorHAnsi"/>
                <w:i/>
              </w:rPr>
            </w:pPr>
            <w:r w:rsidRPr="00AD5540">
              <w:rPr>
                <w:rFonts w:eastAsia="Times New Roman" w:cstheme="minorHAnsi"/>
                <w:i/>
              </w:rPr>
              <w:t xml:space="preserve"> Yes / No</w:t>
            </w:r>
          </w:p>
          <w:p w14:paraId="505EEA39" w14:textId="77777777" w:rsidR="00A94DF0" w:rsidRPr="00AD5540" w:rsidRDefault="00A94DF0" w:rsidP="00A94DF0">
            <w:pPr>
              <w:spacing w:after="0" w:line="240" w:lineRule="auto"/>
              <w:rPr>
                <w:rFonts w:eastAsia="Times New Roman" w:cstheme="minorHAnsi"/>
                <w:i/>
              </w:rPr>
            </w:pPr>
          </w:p>
          <w:p w14:paraId="1C26C209" w14:textId="77777777" w:rsidR="00A94DF0" w:rsidRPr="00AD5540" w:rsidRDefault="00A94DF0" w:rsidP="00A94DF0">
            <w:pPr>
              <w:spacing w:after="0" w:line="240" w:lineRule="auto"/>
              <w:rPr>
                <w:rFonts w:eastAsia="Times New Roman" w:cstheme="minorHAnsi"/>
                <w:i/>
              </w:rPr>
            </w:pPr>
            <w:r w:rsidRPr="00AD5540">
              <w:rPr>
                <w:rFonts w:eastAsia="Times New Roman" w:cstheme="minorHAnsi"/>
                <w:i/>
              </w:rPr>
              <w:t xml:space="preserve"> Yes / No</w:t>
            </w:r>
          </w:p>
          <w:p w14:paraId="15EE8FE4" w14:textId="77777777" w:rsidR="00A94DF0" w:rsidRPr="00AD5540" w:rsidRDefault="00A94DF0" w:rsidP="00A94DF0">
            <w:pPr>
              <w:spacing w:after="0" w:line="240" w:lineRule="auto"/>
              <w:rPr>
                <w:rFonts w:eastAsia="Times New Roman" w:cstheme="minorHAnsi"/>
                <w:i/>
              </w:rPr>
            </w:pPr>
          </w:p>
          <w:p w14:paraId="32E64E25" w14:textId="77777777" w:rsidR="00A94DF0" w:rsidRPr="00AD5540" w:rsidRDefault="00A94DF0" w:rsidP="00A94DF0">
            <w:pPr>
              <w:spacing w:after="0" w:line="240" w:lineRule="auto"/>
              <w:rPr>
                <w:rFonts w:eastAsia="Times New Roman" w:cstheme="minorHAnsi"/>
                <w:i/>
              </w:rPr>
            </w:pPr>
            <w:r w:rsidRPr="00AD5540">
              <w:rPr>
                <w:rFonts w:eastAsia="Times New Roman" w:cstheme="minorHAnsi"/>
                <w:i/>
              </w:rPr>
              <w:t xml:space="preserve"> Yes / No</w:t>
            </w:r>
          </w:p>
          <w:p w14:paraId="6C4AADD5" w14:textId="77777777" w:rsidR="00A94DF0" w:rsidRPr="00AD5540" w:rsidRDefault="00A94DF0" w:rsidP="00A94DF0">
            <w:pPr>
              <w:spacing w:after="0" w:line="240" w:lineRule="auto"/>
              <w:rPr>
                <w:rFonts w:eastAsia="Times New Roman" w:cstheme="minorHAnsi"/>
                <w:i/>
              </w:rPr>
            </w:pPr>
            <w:r w:rsidRPr="00AD5540">
              <w:rPr>
                <w:rFonts w:eastAsia="Times New Roman" w:cstheme="minorHAnsi"/>
                <w:i/>
              </w:rPr>
              <w:t xml:space="preserve"> Yes / No</w:t>
            </w:r>
          </w:p>
          <w:p w14:paraId="3E46FD00" w14:textId="77777777" w:rsidR="00A94DF0" w:rsidRPr="00AD5540" w:rsidRDefault="00A94DF0" w:rsidP="00A94DF0">
            <w:pPr>
              <w:spacing w:after="0" w:line="240" w:lineRule="auto"/>
              <w:rPr>
                <w:rFonts w:eastAsia="Times New Roman" w:cstheme="minorHAnsi"/>
                <w:i/>
              </w:rPr>
            </w:pPr>
            <w:r w:rsidRPr="00AD5540">
              <w:rPr>
                <w:rFonts w:eastAsia="Times New Roman" w:cstheme="minorHAnsi"/>
                <w:i/>
              </w:rPr>
              <w:t xml:space="preserve"> Yes / No</w:t>
            </w:r>
          </w:p>
          <w:p w14:paraId="60DE6FD8" w14:textId="5F724828" w:rsidR="00A94DF0" w:rsidRPr="00AD5540" w:rsidRDefault="00A94DF0" w:rsidP="00A94DF0">
            <w:pPr>
              <w:spacing w:after="0" w:line="240" w:lineRule="auto"/>
              <w:rPr>
                <w:rFonts w:eastAsia="Times New Roman" w:cstheme="minorHAnsi"/>
              </w:rPr>
            </w:pPr>
          </w:p>
        </w:tc>
      </w:tr>
    </w:tbl>
    <w:p w14:paraId="0C950730" w14:textId="77777777" w:rsidR="003243F3" w:rsidRPr="00AD5540" w:rsidRDefault="003243F3" w:rsidP="00A94DF0">
      <w:pPr>
        <w:spacing w:after="0" w:line="240" w:lineRule="auto"/>
        <w:rPr>
          <w:rFonts w:eastAsia="Times New Roman" w:cstheme="minorHAnsi"/>
        </w:rPr>
      </w:pPr>
    </w:p>
    <w:p w14:paraId="33C47A93" w14:textId="139F37AA" w:rsidR="00A94DF0" w:rsidRPr="00AD5540" w:rsidRDefault="00A94DF0" w:rsidP="00A94DF0">
      <w:pPr>
        <w:spacing w:after="0" w:line="240" w:lineRule="auto"/>
        <w:rPr>
          <w:rFonts w:eastAsia="Times New Roman" w:cstheme="minorHAnsi"/>
          <w:b/>
          <w:sz w:val="32"/>
          <w:szCs w:val="32"/>
        </w:rPr>
      </w:pPr>
      <w:r w:rsidRPr="00AD5540">
        <w:rPr>
          <w:rFonts w:eastAsia="Times New Roman" w:cstheme="minorHAnsi"/>
          <w:b/>
          <w:sz w:val="32"/>
          <w:szCs w:val="32"/>
        </w:rPr>
        <w:t>Section F – Contract Performance</w:t>
      </w:r>
    </w:p>
    <w:p w14:paraId="5E273B90" w14:textId="77777777" w:rsidR="00A94DF0" w:rsidRPr="00AD5540" w:rsidRDefault="00A94DF0" w:rsidP="00A94DF0">
      <w:pPr>
        <w:spacing w:after="0" w:line="240" w:lineRule="auto"/>
        <w:rPr>
          <w:rFonts w:eastAsia="Times New Roman" w:cstheme="minorHAnsi"/>
          <w:b/>
        </w:rPr>
      </w:pPr>
    </w:p>
    <w:tbl>
      <w:tblPr>
        <w:tblW w:w="9356" w:type="dxa"/>
        <w:tblInd w:w="108" w:type="dxa"/>
        <w:tblBorders>
          <w:insideH w:val="single" w:sz="4" w:space="0" w:color="000000" w:themeColor="text1"/>
        </w:tblBorders>
        <w:tblLayout w:type="fixed"/>
        <w:tblCellMar>
          <w:top w:w="57" w:type="dxa"/>
          <w:left w:w="0" w:type="dxa"/>
          <w:bottom w:w="113" w:type="dxa"/>
          <w:right w:w="0" w:type="dxa"/>
        </w:tblCellMar>
        <w:tblLook w:val="0000" w:firstRow="0" w:lastRow="0" w:firstColumn="0" w:lastColumn="0" w:noHBand="0" w:noVBand="0"/>
      </w:tblPr>
      <w:tblGrid>
        <w:gridCol w:w="3860"/>
        <w:gridCol w:w="2694"/>
        <w:gridCol w:w="2802"/>
      </w:tblGrid>
      <w:tr w:rsidR="00AD5540" w:rsidRPr="00AD5540" w14:paraId="30F89D21" w14:textId="77777777" w:rsidTr="00AE02B1">
        <w:tc>
          <w:tcPr>
            <w:tcW w:w="9356" w:type="dxa"/>
            <w:gridSpan w:val="3"/>
          </w:tcPr>
          <w:p w14:paraId="2CD98CBB" w14:textId="0B822A38"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Please provide details of </w:t>
            </w:r>
            <w:r w:rsidR="00E642BD">
              <w:rPr>
                <w:rFonts w:eastAsia="Times New Roman" w:cstheme="minorHAnsi"/>
              </w:rPr>
              <w:t xml:space="preserve">at least one </w:t>
            </w:r>
            <w:r w:rsidRPr="00AD5540">
              <w:rPr>
                <w:rFonts w:eastAsia="Times New Roman" w:cstheme="minorHAnsi"/>
              </w:rPr>
              <w:t xml:space="preserve">public or private, </w:t>
            </w:r>
            <w:r w:rsidR="004C4E34">
              <w:rPr>
                <w:rFonts w:eastAsia="Times New Roman" w:cstheme="minorHAnsi"/>
              </w:rPr>
              <w:t xml:space="preserve">under which you have delivered services that </w:t>
            </w:r>
            <w:r w:rsidRPr="00AD5540">
              <w:rPr>
                <w:rFonts w:eastAsia="Times New Roman" w:cstheme="minorHAnsi"/>
              </w:rPr>
              <w:t>are relevant to this tendering requirement</w:t>
            </w:r>
            <w:r w:rsidR="004C4E34">
              <w:rPr>
                <w:rFonts w:eastAsia="Times New Roman" w:cstheme="minorHAnsi"/>
              </w:rPr>
              <w:t xml:space="preserve"> in the last three years</w:t>
            </w:r>
            <w:r w:rsidRPr="00AD5540">
              <w:rPr>
                <w:rFonts w:eastAsia="Times New Roman" w:cstheme="minorHAnsi"/>
              </w:rPr>
              <w:t xml:space="preserve">.  </w:t>
            </w:r>
          </w:p>
        </w:tc>
      </w:tr>
      <w:tr w:rsidR="00AD5540" w:rsidRPr="00AD5540" w14:paraId="18BA4E94" w14:textId="77777777" w:rsidTr="00AE02B1">
        <w:trPr>
          <w:trHeight w:val="277"/>
        </w:trPr>
        <w:tc>
          <w:tcPr>
            <w:tcW w:w="3860" w:type="dxa"/>
          </w:tcPr>
          <w:p w14:paraId="4CB0C17F" w14:textId="77777777" w:rsidR="00131B30" w:rsidRPr="00AD5540" w:rsidRDefault="00131B30" w:rsidP="00A94DF0">
            <w:pPr>
              <w:spacing w:after="0" w:line="240" w:lineRule="auto"/>
              <w:rPr>
                <w:rFonts w:eastAsia="Times New Roman" w:cstheme="minorHAnsi"/>
              </w:rPr>
            </w:pPr>
          </w:p>
        </w:tc>
        <w:tc>
          <w:tcPr>
            <w:tcW w:w="2694" w:type="dxa"/>
          </w:tcPr>
          <w:p w14:paraId="33FBFC0E" w14:textId="4E256B5F" w:rsidR="00131B30" w:rsidRPr="00AD5540" w:rsidRDefault="003243F3"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Contract 1</w:t>
            </w:r>
          </w:p>
          <w:p w14:paraId="65017389" w14:textId="77777777" w:rsidR="00131B30" w:rsidRPr="00AD5540" w:rsidRDefault="00131B30" w:rsidP="00A94DF0">
            <w:pPr>
              <w:spacing w:after="0" w:line="240" w:lineRule="auto"/>
              <w:rPr>
                <w:rFonts w:eastAsia="Times New Roman" w:cstheme="minorHAnsi"/>
              </w:rPr>
            </w:pPr>
          </w:p>
        </w:tc>
        <w:tc>
          <w:tcPr>
            <w:tcW w:w="2802" w:type="dxa"/>
          </w:tcPr>
          <w:p w14:paraId="03BA2F6E" w14:textId="46874316" w:rsidR="00131B30" w:rsidRPr="00AD5540" w:rsidRDefault="003243F3" w:rsidP="00A94DF0">
            <w:pPr>
              <w:spacing w:after="0" w:line="240" w:lineRule="auto"/>
              <w:rPr>
                <w:rFonts w:eastAsia="Times New Roman" w:cstheme="minorHAnsi"/>
              </w:rPr>
            </w:pPr>
            <w:r w:rsidRPr="00AD5540">
              <w:rPr>
                <w:rFonts w:eastAsia="Times New Roman" w:cstheme="minorHAnsi"/>
              </w:rPr>
              <w:t xml:space="preserve">  </w:t>
            </w:r>
            <w:r w:rsidR="00131B30" w:rsidRPr="00AD5540">
              <w:rPr>
                <w:rFonts w:eastAsia="Times New Roman" w:cstheme="minorHAnsi"/>
              </w:rPr>
              <w:t>Contract 2</w:t>
            </w:r>
          </w:p>
        </w:tc>
      </w:tr>
      <w:tr w:rsidR="00AD5540" w:rsidRPr="00AD5540" w14:paraId="736C0D9C" w14:textId="77777777" w:rsidTr="00AE02B1">
        <w:trPr>
          <w:trHeight w:val="277"/>
        </w:trPr>
        <w:tc>
          <w:tcPr>
            <w:tcW w:w="3860" w:type="dxa"/>
          </w:tcPr>
          <w:p w14:paraId="3E653F69"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Organisation Name and address</w:t>
            </w:r>
          </w:p>
          <w:p w14:paraId="4D3E6919" w14:textId="77777777" w:rsidR="00131B30" w:rsidRPr="00AD5540" w:rsidRDefault="00131B30" w:rsidP="00A94DF0">
            <w:pPr>
              <w:spacing w:after="0" w:line="240" w:lineRule="auto"/>
              <w:rPr>
                <w:rFonts w:eastAsia="Times New Roman" w:cstheme="minorHAnsi"/>
              </w:rPr>
            </w:pPr>
          </w:p>
        </w:tc>
        <w:tc>
          <w:tcPr>
            <w:tcW w:w="2694" w:type="dxa"/>
          </w:tcPr>
          <w:p w14:paraId="6E52C8A2" w14:textId="77777777" w:rsidR="00131B30" w:rsidRPr="00AD5540" w:rsidRDefault="00131B30" w:rsidP="00A94DF0">
            <w:pPr>
              <w:spacing w:after="0" w:line="240" w:lineRule="auto"/>
              <w:rPr>
                <w:rFonts w:eastAsia="Times New Roman" w:cstheme="minorHAnsi"/>
              </w:rPr>
            </w:pPr>
          </w:p>
        </w:tc>
        <w:tc>
          <w:tcPr>
            <w:tcW w:w="2802" w:type="dxa"/>
          </w:tcPr>
          <w:p w14:paraId="78E7E5E9" w14:textId="77777777" w:rsidR="00131B30" w:rsidRPr="00AD5540" w:rsidRDefault="00131B30" w:rsidP="00A94DF0">
            <w:pPr>
              <w:spacing w:after="0" w:line="240" w:lineRule="auto"/>
              <w:rPr>
                <w:rFonts w:eastAsia="Times New Roman" w:cstheme="minorHAnsi"/>
              </w:rPr>
            </w:pPr>
          </w:p>
        </w:tc>
      </w:tr>
      <w:tr w:rsidR="00AD5540" w:rsidRPr="00AD5540" w14:paraId="215F8D5E" w14:textId="77777777" w:rsidTr="00AE02B1">
        <w:trPr>
          <w:trHeight w:val="277"/>
        </w:trPr>
        <w:tc>
          <w:tcPr>
            <w:tcW w:w="3860" w:type="dxa"/>
          </w:tcPr>
          <w:p w14:paraId="1352FE27" w14:textId="7DE5A81A"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Customer Name, phone number </w:t>
            </w:r>
            <w:r w:rsidR="003243F3" w:rsidRPr="00AD5540">
              <w:rPr>
                <w:rFonts w:eastAsia="Times New Roman" w:cstheme="minorHAnsi"/>
              </w:rPr>
              <w:br/>
            </w:r>
            <w:r w:rsidRPr="00AD5540">
              <w:rPr>
                <w:rFonts w:eastAsia="Times New Roman" w:cstheme="minorHAnsi"/>
              </w:rPr>
              <w:t>and email</w:t>
            </w:r>
          </w:p>
          <w:p w14:paraId="71ECE7F8" w14:textId="77777777" w:rsidR="00131B30" w:rsidRPr="00AD5540" w:rsidRDefault="00131B30" w:rsidP="00A94DF0">
            <w:pPr>
              <w:spacing w:after="0" w:line="240" w:lineRule="auto"/>
              <w:rPr>
                <w:rFonts w:eastAsia="Times New Roman" w:cstheme="minorHAnsi"/>
              </w:rPr>
            </w:pPr>
          </w:p>
        </w:tc>
        <w:tc>
          <w:tcPr>
            <w:tcW w:w="2694" w:type="dxa"/>
          </w:tcPr>
          <w:p w14:paraId="288C1213" w14:textId="77777777" w:rsidR="00131B30" w:rsidRPr="00AD5540" w:rsidRDefault="00131B30" w:rsidP="00A94DF0">
            <w:pPr>
              <w:spacing w:after="0" w:line="240" w:lineRule="auto"/>
              <w:rPr>
                <w:rFonts w:eastAsia="Times New Roman" w:cstheme="minorHAnsi"/>
              </w:rPr>
            </w:pPr>
          </w:p>
          <w:p w14:paraId="209E3BD8" w14:textId="77777777" w:rsidR="00131B30" w:rsidRPr="00AD5540" w:rsidRDefault="00131B30" w:rsidP="00A94DF0">
            <w:pPr>
              <w:spacing w:after="0" w:line="240" w:lineRule="auto"/>
              <w:rPr>
                <w:rFonts w:eastAsia="Times New Roman" w:cstheme="minorHAnsi"/>
              </w:rPr>
            </w:pPr>
          </w:p>
        </w:tc>
        <w:tc>
          <w:tcPr>
            <w:tcW w:w="2802" w:type="dxa"/>
          </w:tcPr>
          <w:p w14:paraId="716A983F" w14:textId="77777777" w:rsidR="00131B30" w:rsidRPr="00AD5540" w:rsidRDefault="00131B30" w:rsidP="00A94DF0">
            <w:pPr>
              <w:spacing w:after="0" w:line="240" w:lineRule="auto"/>
              <w:rPr>
                <w:rFonts w:eastAsia="Times New Roman" w:cstheme="minorHAnsi"/>
              </w:rPr>
            </w:pPr>
          </w:p>
        </w:tc>
      </w:tr>
      <w:tr w:rsidR="00AD5540" w:rsidRPr="00AD5540" w14:paraId="21AAA527" w14:textId="77777777" w:rsidTr="00AE02B1">
        <w:trPr>
          <w:trHeight w:val="277"/>
        </w:trPr>
        <w:tc>
          <w:tcPr>
            <w:tcW w:w="3860" w:type="dxa"/>
          </w:tcPr>
          <w:p w14:paraId="40D31BFE"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Date contract awarded:</w:t>
            </w:r>
          </w:p>
          <w:p w14:paraId="69BF18F3" w14:textId="77777777" w:rsidR="003243F3" w:rsidRPr="00AD5540" w:rsidRDefault="003243F3" w:rsidP="00A94DF0">
            <w:pPr>
              <w:spacing w:after="0" w:line="240" w:lineRule="auto"/>
              <w:rPr>
                <w:rFonts w:eastAsia="Times New Roman" w:cstheme="minorHAnsi"/>
              </w:rPr>
            </w:pPr>
          </w:p>
        </w:tc>
        <w:tc>
          <w:tcPr>
            <w:tcW w:w="2694" w:type="dxa"/>
          </w:tcPr>
          <w:p w14:paraId="632D1F42" w14:textId="77777777" w:rsidR="00131B30" w:rsidRPr="00AD5540" w:rsidRDefault="00131B30" w:rsidP="00A94DF0">
            <w:pPr>
              <w:spacing w:after="0" w:line="240" w:lineRule="auto"/>
              <w:rPr>
                <w:rFonts w:eastAsia="Times New Roman" w:cstheme="minorHAnsi"/>
              </w:rPr>
            </w:pPr>
          </w:p>
        </w:tc>
        <w:tc>
          <w:tcPr>
            <w:tcW w:w="2802" w:type="dxa"/>
          </w:tcPr>
          <w:p w14:paraId="5514FFEA" w14:textId="77777777" w:rsidR="00131B30" w:rsidRPr="00AD5540" w:rsidRDefault="00131B30" w:rsidP="00A94DF0">
            <w:pPr>
              <w:spacing w:after="0" w:line="240" w:lineRule="auto"/>
              <w:rPr>
                <w:rFonts w:eastAsia="Times New Roman" w:cstheme="minorHAnsi"/>
              </w:rPr>
            </w:pPr>
          </w:p>
        </w:tc>
      </w:tr>
      <w:tr w:rsidR="00AD5540" w:rsidRPr="00AD5540" w14:paraId="3F25EACD" w14:textId="77777777" w:rsidTr="00AE02B1">
        <w:trPr>
          <w:trHeight w:val="277"/>
        </w:trPr>
        <w:tc>
          <w:tcPr>
            <w:tcW w:w="3860" w:type="dxa"/>
          </w:tcPr>
          <w:p w14:paraId="2A8E8749"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Date contract completed:</w:t>
            </w:r>
          </w:p>
        </w:tc>
        <w:tc>
          <w:tcPr>
            <w:tcW w:w="2694" w:type="dxa"/>
          </w:tcPr>
          <w:p w14:paraId="38E8C540" w14:textId="77777777" w:rsidR="00131B30" w:rsidRPr="00AD5540" w:rsidRDefault="00131B30" w:rsidP="00A94DF0">
            <w:pPr>
              <w:spacing w:after="0" w:line="240" w:lineRule="auto"/>
              <w:rPr>
                <w:rFonts w:eastAsia="Times New Roman" w:cstheme="minorHAnsi"/>
              </w:rPr>
            </w:pPr>
          </w:p>
          <w:p w14:paraId="54E3F7E6" w14:textId="77777777" w:rsidR="00131B30" w:rsidRPr="00AD5540" w:rsidRDefault="00131B30" w:rsidP="00A94DF0">
            <w:pPr>
              <w:spacing w:after="0" w:line="240" w:lineRule="auto"/>
              <w:rPr>
                <w:rFonts w:eastAsia="Times New Roman" w:cstheme="minorHAnsi"/>
              </w:rPr>
            </w:pPr>
          </w:p>
        </w:tc>
        <w:tc>
          <w:tcPr>
            <w:tcW w:w="2802" w:type="dxa"/>
          </w:tcPr>
          <w:p w14:paraId="48AA0F9E" w14:textId="77777777" w:rsidR="00131B30" w:rsidRPr="00AD5540" w:rsidRDefault="00131B30" w:rsidP="00A94DF0">
            <w:pPr>
              <w:spacing w:after="0" w:line="240" w:lineRule="auto"/>
              <w:rPr>
                <w:rFonts w:eastAsia="Times New Roman" w:cstheme="minorHAnsi"/>
              </w:rPr>
            </w:pPr>
          </w:p>
        </w:tc>
      </w:tr>
      <w:tr w:rsidR="00AD5540" w:rsidRPr="00AD5540" w14:paraId="7784B26F" w14:textId="77777777" w:rsidTr="00AE02B1">
        <w:trPr>
          <w:trHeight w:val="277"/>
        </w:trPr>
        <w:tc>
          <w:tcPr>
            <w:tcW w:w="3860" w:type="dxa"/>
          </w:tcPr>
          <w:p w14:paraId="2CADA27A" w14:textId="60DF51DF"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Brief description of contract </w:t>
            </w:r>
            <w:r w:rsidR="003243F3" w:rsidRPr="00AD5540">
              <w:rPr>
                <w:rFonts w:eastAsia="Times New Roman" w:cstheme="minorHAnsi"/>
              </w:rPr>
              <w:br/>
            </w:r>
            <w:r w:rsidRPr="00AD5540">
              <w:rPr>
                <w:rFonts w:eastAsia="Times New Roman" w:cstheme="minorHAnsi"/>
              </w:rPr>
              <w:t>(max 100 words)</w:t>
            </w:r>
          </w:p>
          <w:p w14:paraId="1C3EDA4B" w14:textId="77777777" w:rsidR="00131B30" w:rsidRPr="00AD5540" w:rsidRDefault="00131B30" w:rsidP="00A94DF0">
            <w:pPr>
              <w:spacing w:after="0" w:line="240" w:lineRule="auto"/>
              <w:rPr>
                <w:rFonts w:eastAsia="Times New Roman" w:cstheme="minorHAnsi"/>
              </w:rPr>
            </w:pPr>
          </w:p>
        </w:tc>
        <w:tc>
          <w:tcPr>
            <w:tcW w:w="2694" w:type="dxa"/>
          </w:tcPr>
          <w:p w14:paraId="32493D06" w14:textId="77777777" w:rsidR="00131B30" w:rsidRPr="00AD5540" w:rsidRDefault="00131B30" w:rsidP="00A94DF0">
            <w:pPr>
              <w:spacing w:after="0" w:line="240" w:lineRule="auto"/>
              <w:rPr>
                <w:rFonts w:eastAsia="Times New Roman" w:cstheme="minorHAnsi"/>
              </w:rPr>
            </w:pPr>
          </w:p>
          <w:p w14:paraId="3EB6D77C" w14:textId="77777777" w:rsidR="00131B30" w:rsidRPr="00AD5540" w:rsidRDefault="00131B30" w:rsidP="00A94DF0">
            <w:pPr>
              <w:spacing w:after="0" w:line="240" w:lineRule="auto"/>
              <w:rPr>
                <w:rFonts w:eastAsia="Times New Roman" w:cstheme="minorHAnsi"/>
              </w:rPr>
            </w:pPr>
          </w:p>
          <w:p w14:paraId="7254C82E" w14:textId="77777777" w:rsidR="003243F3" w:rsidRPr="00AD5540" w:rsidRDefault="003243F3" w:rsidP="00A94DF0">
            <w:pPr>
              <w:spacing w:after="0" w:line="240" w:lineRule="auto"/>
              <w:rPr>
                <w:rFonts w:eastAsia="Times New Roman" w:cstheme="minorHAnsi"/>
              </w:rPr>
            </w:pPr>
          </w:p>
          <w:p w14:paraId="39907A55" w14:textId="77777777" w:rsidR="003243F3" w:rsidRPr="00AD5540" w:rsidRDefault="003243F3" w:rsidP="00A94DF0">
            <w:pPr>
              <w:spacing w:after="0" w:line="240" w:lineRule="auto"/>
              <w:rPr>
                <w:rFonts w:eastAsia="Times New Roman" w:cstheme="minorHAnsi"/>
              </w:rPr>
            </w:pPr>
          </w:p>
          <w:p w14:paraId="76B1DED3" w14:textId="77777777" w:rsidR="003243F3" w:rsidRPr="00AD5540" w:rsidRDefault="003243F3" w:rsidP="00A94DF0">
            <w:pPr>
              <w:spacing w:after="0" w:line="240" w:lineRule="auto"/>
              <w:rPr>
                <w:rFonts w:eastAsia="Times New Roman" w:cstheme="minorHAnsi"/>
              </w:rPr>
            </w:pPr>
          </w:p>
          <w:p w14:paraId="3D4D83ED" w14:textId="77777777" w:rsidR="003243F3" w:rsidRPr="00AD5540" w:rsidRDefault="003243F3" w:rsidP="00A94DF0">
            <w:pPr>
              <w:spacing w:after="0" w:line="240" w:lineRule="auto"/>
              <w:rPr>
                <w:rFonts w:eastAsia="Times New Roman" w:cstheme="minorHAnsi"/>
              </w:rPr>
            </w:pPr>
          </w:p>
          <w:p w14:paraId="61CAEC2B" w14:textId="77777777" w:rsidR="003243F3" w:rsidRPr="00AD5540" w:rsidRDefault="003243F3" w:rsidP="00A94DF0">
            <w:pPr>
              <w:spacing w:after="0" w:line="240" w:lineRule="auto"/>
              <w:rPr>
                <w:rFonts w:eastAsia="Times New Roman" w:cstheme="minorHAnsi"/>
              </w:rPr>
            </w:pPr>
          </w:p>
          <w:p w14:paraId="20BE3D97" w14:textId="77777777" w:rsidR="003243F3" w:rsidRPr="00AD5540" w:rsidRDefault="003243F3" w:rsidP="00A94DF0">
            <w:pPr>
              <w:spacing w:after="0" w:line="240" w:lineRule="auto"/>
              <w:rPr>
                <w:rFonts w:eastAsia="Times New Roman" w:cstheme="minorHAnsi"/>
              </w:rPr>
            </w:pPr>
          </w:p>
          <w:p w14:paraId="077594C1" w14:textId="77777777" w:rsidR="00131B30" w:rsidRPr="00AD5540" w:rsidRDefault="00131B30" w:rsidP="00A94DF0">
            <w:pPr>
              <w:spacing w:after="0" w:line="240" w:lineRule="auto"/>
              <w:rPr>
                <w:rFonts w:eastAsia="Times New Roman" w:cstheme="minorHAnsi"/>
              </w:rPr>
            </w:pPr>
          </w:p>
          <w:p w14:paraId="44D86862" w14:textId="77777777" w:rsidR="00131B30" w:rsidRPr="00AD5540" w:rsidRDefault="00131B30" w:rsidP="00A94DF0">
            <w:pPr>
              <w:spacing w:after="0" w:line="240" w:lineRule="auto"/>
              <w:rPr>
                <w:rFonts w:eastAsia="Times New Roman" w:cstheme="minorHAnsi"/>
              </w:rPr>
            </w:pPr>
          </w:p>
        </w:tc>
        <w:tc>
          <w:tcPr>
            <w:tcW w:w="2802" w:type="dxa"/>
          </w:tcPr>
          <w:p w14:paraId="3D296140" w14:textId="77777777" w:rsidR="00131B30" w:rsidRPr="00AD5540" w:rsidRDefault="00131B30" w:rsidP="00A94DF0">
            <w:pPr>
              <w:spacing w:after="0" w:line="240" w:lineRule="auto"/>
              <w:rPr>
                <w:rFonts w:eastAsia="Times New Roman" w:cstheme="minorHAnsi"/>
              </w:rPr>
            </w:pPr>
          </w:p>
        </w:tc>
      </w:tr>
      <w:tr w:rsidR="003243F3" w:rsidRPr="00AD5540" w14:paraId="2A6E153C" w14:textId="77777777" w:rsidTr="00AE02B1">
        <w:trPr>
          <w:trHeight w:val="277"/>
        </w:trPr>
        <w:tc>
          <w:tcPr>
            <w:tcW w:w="3860" w:type="dxa"/>
          </w:tcPr>
          <w:p w14:paraId="38BE3287"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Value:</w:t>
            </w:r>
          </w:p>
          <w:p w14:paraId="73A53597" w14:textId="77777777" w:rsidR="00131B30" w:rsidRPr="00AD5540" w:rsidRDefault="00131B30" w:rsidP="00A94DF0">
            <w:pPr>
              <w:spacing w:after="0" w:line="240" w:lineRule="auto"/>
              <w:rPr>
                <w:rFonts w:eastAsia="Times New Roman" w:cstheme="minorHAnsi"/>
              </w:rPr>
            </w:pPr>
          </w:p>
        </w:tc>
        <w:tc>
          <w:tcPr>
            <w:tcW w:w="2694" w:type="dxa"/>
          </w:tcPr>
          <w:p w14:paraId="2405C5D0" w14:textId="77777777" w:rsidR="00131B30" w:rsidRPr="00AD5540" w:rsidRDefault="00131B30" w:rsidP="00A94DF0">
            <w:pPr>
              <w:spacing w:after="0" w:line="240" w:lineRule="auto"/>
              <w:rPr>
                <w:rFonts w:eastAsia="Times New Roman" w:cstheme="minorHAnsi"/>
              </w:rPr>
            </w:pPr>
          </w:p>
          <w:p w14:paraId="0C827C08" w14:textId="77777777" w:rsidR="00131B30" w:rsidRPr="00AD5540" w:rsidRDefault="00131B30" w:rsidP="00A94DF0">
            <w:pPr>
              <w:spacing w:after="0" w:line="240" w:lineRule="auto"/>
              <w:rPr>
                <w:rFonts w:eastAsia="Times New Roman" w:cstheme="minorHAnsi"/>
              </w:rPr>
            </w:pPr>
          </w:p>
        </w:tc>
        <w:tc>
          <w:tcPr>
            <w:tcW w:w="2802" w:type="dxa"/>
          </w:tcPr>
          <w:p w14:paraId="04DCEC9E" w14:textId="77777777" w:rsidR="00131B30" w:rsidRPr="00AD5540" w:rsidRDefault="00131B30" w:rsidP="00A94DF0">
            <w:pPr>
              <w:spacing w:after="0" w:line="240" w:lineRule="auto"/>
              <w:rPr>
                <w:rFonts w:eastAsia="Times New Roman" w:cstheme="minorHAnsi"/>
              </w:rPr>
            </w:pPr>
          </w:p>
        </w:tc>
      </w:tr>
    </w:tbl>
    <w:p w14:paraId="2E540C81" w14:textId="77777777" w:rsidR="00775189" w:rsidRPr="00AD5540" w:rsidRDefault="00775189" w:rsidP="003243F3">
      <w:pPr>
        <w:rPr>
          <w:rFonts w:eastAsia="Times New Roman" w:cstheme="minorHAnsi"/>
          <w:sz w:val="24"/>
          <w:szCs w:val="24"/>
          <w:u w:val="single"/>
        </w:rPr>
      </w:pPr>
    </w:p>
    <w:p w14:paraId="6970835B" w14:textId="77777777" w:rsidR="00775189" w:rsidRPr="00AD5540" w:rsidRDefault="00775189" w:rsidP="003243F3">
      <w:pPr>
        <w:rPr>
          <w:rFonts w:eastAsia="Times New Roman" w:cstheme="minorHAnsi"/>
          <w:sz w:val="24"/>
          <w:szCs w:val="24"/>
          <w:u w:val="single"/>
        </w:rPr>
      </w:pPr>
    </w:p>
    <w:p w14:paraId="1C6C39BD" w14:textId="77777777" w:rsidR="00775189" w:rsidRPr="00AD5540" w:rsidRDefault="00775189" w:rsidP="003243F3">
      <w:pPr>
        <w:rPr>
          <w:rFonts w:eastAsia="Times New Roman" w:cstheme="minorHAnsi"/>
          <w:sz w:val="24"/>
          <w:szCs w:val="24"/>
          <w:u w:val="single"/>
        </w:rPr>
      </w:pPr>
    </w:p>
    <w:p w14:paraId="25AA3A83" w14:textId="1E38481E" w:rsidR="00775189" w:rsidRPr="00AD5540" w:rsidRDefault="00775189" w:rsidP="003243F3">
      <w:pPr>
        <w:rPr>
          <w:rFonts w:eastAsia="Times New Roman" w:cstheme="minorHAnsi"/>
          <w:b/>
          <w:sz w:val="28"/>
          <w:szCs w:val="28"/>
        </w:rPr>
      </w:pPr>
      <w:r w:rsidRPr="00AD5540">
        <w:rPr>
          <w:rFonts w:eastAsia="Times New Roman" w:cstheme="minorHAnsi"/>
          <w:b/>
          <w:sz w:val="28"/>
          <w:szCs w:val="28"/>
        </w:rPr>
        <w:lastRenderedPageBreak/>
        <w:t xml:space="preserve">Section G – Other Requirements  </w:t>
      </w:r>
    </w:p>
    <w:tbl>
      <w:tblPr>
        <w:tblW w:w="10065" w:type="dxa"/>
        <w:tblInd w:w="103" w:type="dxa"/>
        <w:tblBorders>
          <w:insideH w:val="single" w:sz="4" w:space="0" w:color="000000" w:themeColor="text1"/>
        </w:tblBorders>
        <w:tblLayout w:type="fixed"/>
        <w:tblCellMar>
          <w:top w:w="57" w:type="dxa"/>
        </w:tblCellMar>
        <w:tblLook w:val="0000" w:firstRow="0" w:lastRow="0" w:firstColumn="0" w:lastColumn="0" w:noHBand="0" w:noVBand="0"/>
      </w:tblPr>
      <w:tblGrid>
        <w:gridCol w:w="8504"/>
        <w:gridCol w:w="1561"/>
      </w:tblGrid>
      <w:tr w:rsidR="00AD5540" w:rsidRPr="00AD5540" w14:paraId="206DD15E" w14:textId="77777777" w:rsidTr="00AE02B1">
        <w:trPr>
          <w:cantSplit/>
          <w:trHeight w:val="701"/>
        </w:trPr>
        <w:tc>
          <w:tcPr>
            <w:tcW w:w="10065" w:type="dxa"/>
            <w:gridSpan w:val="2"/>
          </w:tcPr>
          <w:p w14:paraId="7DE91E33" w14:textId="0750647D" w:rsidR="00775189" w:rsidRPr="00AD5540" w:rsidRDefault="00775189" w:rsidP="00AD2B17">
            <w:pPr>
              <w:ind w:left="-102" w:firstLine="2"/>
              <w:rPr>
                <w:rFonts w:cs="Arial"/>
                <w:lang w:eastAsia="en-GB"/>
              </w:rPr>
            </w:pPr>
            <w:r w:rsidRPr="00AD5540">
              <w:rPr>
                <w:rFonts w:cs="Arial"/>
                <w:bCs/>
              </w:rPr>
              <w:t>The Public Contract Regulations 2015 require us to exclude any organisation for which the following grounds for rejection apply.</w:t>
            </w:r>
          </w:p>
          <w:p w14:paraId="5B8535CD" w14:textId="322BC476" w:rsidR="00775189" w:rsidRPr="00AD5540" w:rsidRDefault="00775189" w:rsidP="00AD2B17">
            <w:pPr>
              <w:ind w:left="-102" w:firstLine="2"/>
              <w:rPr>
                <w:rFonts w:cs="Arial"/>
                <w:bCs/>
              </w:rPr>
            </w:pPr>
            <w:r w:rsidRPr="00AD5540">
              <w:rPr>
                <w:rFonts w:cs="Arial"/>
                <w:lang w:eastAsia="en-GB"/>
              </w:rPr>
              <w:t xml:space="preserve">By responding to this Tender and submitting your bid you confirm that within the past five years, your organisation (or any member of your proposed consortium, if applicable), Directors or partner or any other person who has powers of representation, decision or control has </w:t>
            </w:r>
            <w:r w:rsidRPr="00AD5540">
              <w:rPr>
                <w:rFonts w:cs="Arial"/>
                <w:u w:val="single"/>
                <w:lang w:eastAsia="en-GB"/>
              </w:rPr>
              <w:t xml:space="preserve">not </w:t>
            </w:r>
            <w:r w:rsidRPr="00AD5540">
              <w:rPr>
                <w:rFonts w:cs="Arial"/>
                <w:lang w:eastAsia="en-GB"/>
              </w:rPr>
              <w:t>been convicted of any of the following offences:</w:t>
            </w:r>
          </w:p>
        </w:tc>
      </w:tr>
      <w:tr w:rsidR="00AD5540" w:rsidRPr="00AD5540" w14:paraId="20348A80" w14:textId="77777777" w:rsidTr="00AE02B1">
        <w:trPr>
          <w:cantSplit/>
          <w:trHeight w:val="871"/>
        </w:trPr>
        <w:tc>
          <w:tcPr>
            <w:tcW w:w="8504" w:type="dxa"/>
          </w:tcPr>
          <w:p w14:paraId="669AC587" w14:textId="26CA171E" w:rsidR="00775189" w:rsidRPr="00AD5540" w:rsidRDefault="00775189" w:rsidP="004D7E71">
            <w:pPr>
              <w:ind w:left="-102"/>
              <w:rPr>
                <w:rFonts w:cs="Arial"/>
              </w:rPr>
            </w:pPr>
            <w:r w:rsidRPr="00AD5540">
              <w:rPr>
                <w:rFonts w:cs="Arial"/>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561" w:type="dxa"/>
          </w:tcPr>
          <w:p w14:paraId="0799B085" w14:textId="0F050DB6" w:rsidR="00AD2B17" w:rsidRPr="00AD5540" w:rsidRDefault="00775189" w:rsidP="00AD2B17">
            <w:pPr>
              <w:jc w:val="center"/>
              <w:rPr>
                <w:rFonts w:cs="Arial"/>
              </w:rPr>
            </w:pPr>
            <w:r w:rsidRPr="00AD5540">
              <w:rPr>
                <w:rFonts w:cs="Arial"/>
              </w:rPr>
              <w:t>Yes / No</w:t>
            </w:r>
          </w:p>
          <w:p w14:paraId="4FEBB7FD" w14:textId="20FE3995" w:rsidR="00AD2B17" w:rsidRPr="00AD5540" w:rsidRDefault="00AD2B17" w:rsidP="00AD2B17">
            <w:pPr>
              <w:rPr>
                <w:rFonts w:cs="Arial"/>
              </w:rPr>
            </w:pPr>
          </w:p>
          <w:p w14:paraId="53F3C658" w14:textId="77777777" w:rsidR="00775189" w:rsidRPr="00AD5540" w:rsidRDefault="00775189" w:rsidP="00AD2B17">
            <w:pPr>
              <w:rPr>
                <w:rFonts w:cs="Arial"/>
              </w:rPr>
            </w:pPr>
          </w:p>
        </w:tc>
      </w:tr>
      <w:tr w:rsidR="00AD5540" w:rsidRPr="00AD5540" w14:paraId="3544B3D1" w14:textId="77777777" w:rsidTr="00AE02B1">
        <w:trPr>
          <w:cantSplit/>
          <w:trHeight w:val="530"/>
        </w:trPr>
        <w:tc>
          <w:tcPr>
            <w:tcW w:w="8504" w:type="dxa"/>
          </w:tcPr>
          <w:p w14:paraId="3F90A2F8" w14:textId="35EB51CB" w:rsidR="00775189" w:rsidRPr="00AD5540" w:rsidRDefault="00775189" w:rsidP="004D7E71">
            <w:pPr>
              <w:ind w:left="-102"/>
              <w:rPr>
                <w:rFonts w:cs="Arial"/>
                <w:lang w:eastAsia="en-GB"/>
              </w:rPr>
            </w:pPr>
            <w:r w:rsidRPr="00AD5540">
              <w:rPr>
                <w:rFonts w:cs="Arial"/>
                <w:lang w:eastAsia="en-GB"/>
              </w:rPr>
              <w:t>corruption within the meaning of section 1(2) of the Public Bodies Corrupt</w:t>
            </w:r>
          </w:p>
          <w:p w14:paraId="75533E60" w14:textId="4B6A979D" w:rsidR="00775189" w:rsidRPr="00AD5540" w:rsidRDefault="00775189" w:rsidP="004D7E71">
            <w:pPr>
              <w:ind w:left="-102"/>
              <w:rPr>
                <w:rFonts w:cs="Arial"/>
              </w:rPr>
            </w:pPr>
            <w:r w:rsidRPr="00AD5540">
              <w:rPr>
                <w:rFonts w:cs="Arial"/>
                <w:lang w:eastAsia="en-GB"/>
              </w:rPr>
              <w:t>Practices Act 1889 or section 1 of the Prevention of Corruption Act 1906;</w:t>
            </w:r>
          </w:p>
        </w:tc>
        <w:tc>
          <w:tcPr>
            <w:tcW w:w="1561" w:type="dxa"/>
          </w:tcPr>
          <w:p w14:paraId="57F38BBD" w14:textId="77777777" w:rsidR="00775189" w:rsidRPr="00AD5540" w:rsidRDefault="00775189" w:rsidP="00AD2B17">
            <w:pPr>
              <w:jc w:val="center"/>
              <w:rPr>
                <w:rFonts w:cs="Arial"/>
              </w:rPr>
            </w:pPr>
            <w:r w:rsidRPr="00AD5540">
              <w:rPr>
                <w:rFonts w:cs="Arial"/>
              </w:rPr>
              <w:t>Yes / No</w:t>
            </w:r>
          </w:p>
        </w:tc>
      </w:tr>
      <w:tr w:rsidR="00AD5540" w:rsidRPr="00AD5540" w14:paraId="225F18E4" w14:textId="77777777" w:rsidTr="00AE02B1">
        <w:trPr>
          <w:cantSplit/>
          <w:trHeight w:val="511"/>
        </w:trPr>
        <w:tc>
          <w:tcPr>
            <w:tcW w:w="8504" w:type="dxa"/>
          </w:tcPr>
          <w:p w14:paraId="4F175B9B" w14:textId="4A8A940B" w:rsidR="00775189" w:rsidRPr="00AD5540" w:rsidRDefault="00775189" w:rsidP="004D7E71">
            <w:pPr>
              <w:ind w:left="-102"/>
              <w:rPr>
                <w:rFonts w:cs="Arial"/>
              </w:rPr>
            </w:pPr>
            <w:r w:rsidRPr="00AD5540">
              <w:rPr>
                <w:rFonts w:cs="Arial"/>
                <w:lang w:eastAsia="en-GB"/>
              </w:rPr>
              <w:t>the common law offence of bribery;</w:t>
            </w:r>
          </w:p>
        </w:tc>
        <w:tc>
          <w:tcPr>
            <w:tcW w:w="1561" w:type="dxa"/>
          </w:tcPr>
          <w:p w14:paraId="1137BD1F" w14:textId="77777777" w:rsidR="00775189" w:rsidRPr="00AD5540" w:rsidRDefault="00775189" w:rsidP="00AD2B17">
            <w:pPr>
              <w:jc w:val="center"/>
              <w:rPr>
                <w:rFonts w:cs="Arial"/>
              </w:rPr>
            </w:pPr>
            <w:r w:rsidRPr="00AD5540">
              <w:rPr>
                <w:rFonts w:cs="Arial"/>
              </w:rPr>
              <w:t>Yes / No</w:t>
            </w:r>
          </w:p>
        </w:tc>
      </w:tr>
      <w:tr w:rsidR="00AD5540" w:rsidRPr="00AD5540" w14:paraId="4BC0BEE5" w14:textId="77777777" w:rsidTr="00AE02B1">
        <w:trPr>
          <w:cantSplit/>
          <w:trHeight w:val="670"/>
        </w:trPr>
        <w:tc>
          <w:tcPr>
            <w:tcW w:w="8504" w:type="dxa"/>
          </w:tcPr>
          <w:p w14:paraId="0EB6437D" w14:textId="065B04EA" w:rsidR="00775189" w:rsidRPr="00AD5540" w:rsidRDefault="00775189" w:rsidP="004D7E71">
            <w:pPr>
              <w:ind w:left="-102"/>
              <w:rPr>
                <w:rFonts w:cs="Arial"/>
                <w:lang w:eastAsia="en-GB"/>
              </w:rPr>
            </w:pPr>
            <w:r w:rsidRPr="00AD5540">
              <w:rPr>
                <w:rFonts w:cs="Arial"/>
                <w:lang w:eastAsia="en-GB"/>
              </w:rPr>
              <w:t>bribery within the meaning of sections 1, 2 or 6 of the Bribery Act 2010; or</w:t>
            </w:r>
          </w:p>
          <w:p w14:paraId="0147BAF3" w14:textId="77777777" w:rsidR="00775189" w:rsidRPr="00AD5540" w:rsidRDefault="00775189" w:rsidP="004D7E71">
            <w:pPr>
              <w:ind w:left="-102"/>
              <w:rPr>
                <w:rFonts w:cs="Arial"/>
              </w:rPr>
            </w:pPr>
            <w:r w:rsidRPr="00AD5540">
              <w:rPr>
                <w:rFonts w:cs="Arial"/>
                <w:lang w:eastAsia="en-GB"/>
              </w:rPr>
              <w:t>section 113 of the Representation of the People Act 1983;</w:t>
            </w:r>
          </w:p>
        </w:tc>
        <w:tc>
          <w:tcPr>
            <w:tcW w:w="1561" w:type="dxa"/>
          </w:tcPr>
          <w:p w14:paraId="037C1F13" w14:textId="77777777" w:rsidR="00775189" w:rsidRPr="00AD5540" w:rsidRDefault="00775189" w:rsidP="00AD2B17">
            <w:pPr>
              <w:jc w:val="center"/>
              <w:rPr>
                <w:rFonts w:cs="Arial"/>
              </w:rPr>
            </w:pPr>
            <w:r w:rsidRPr="00AD5540">
              <w:rPr>
                <w:rFonts w:cs="Arial"/>
              </w:rPr>
              <w:t>Yes / No</w:t>
            </w:r>
          </w:p>
        </w:tc>
      </w:tr>
      <w:tr w:rsidR="00AD5540" w:rsidRPr="00AD5540" w14:paraId="718EE1CA" w14:textId="77777777" w:rsidTr="00AE02B1">
        <w:trPr>
          <w:cantSplit/>
          <w:trHeight w:val="524"/>
        </w:trPr>
        <w:tc>
          <w:tcPr>
            <w:tcW w:w="8504" w:type="dxa"/>
          </w:tcPr>
          <w:p w14:paraId="165323E4" w14:textId="484C5BA3" w:rsidR="00775189" w:rsidRPr="00AD5540" w:rsidRDefault="00775189" w:rsidP="00AD2B17">
            <w:pPr>
              <w:ind w:left="-102"/>
              <w:rPr>
                <w:rFonts w:cs="Arial"/>
                <w:lang w:eastAsia="en-GB"/>
              </w:rPr>
            </w:pPr>
            <w:r w:rsidRPr="00AD5540">
              <w:rPr>
                <w:rFonts w:cs="Arial"/>
                <w:lang w:eastAsia="en-GB"/>
              </w:rPr>
              <w:t>any of the following offences, where the offence relates to fraud affecting the European Communities’ financial interests as defined by Article 1 of the Convention on the protection of the financial interests of the European Communities:</w:t>
            </w:r>
          </w:p>
          <w:p w14:paraId="0E948EB7"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the offence of cheating the Revenue;</w:t>
            </w:r>
          </w:p>
          <w:p w14:paraId="7433C563"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the offence of conspiracy to defraud;</w:t>
            </w:r>
          </w:p>
          <w:p w14:paraId="01286F0A"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fraud or theft within the meaning of the Theft Act 1968, the Theft Act (Northern</w:t>
            </w:r>
          </w:p>
          <w:p w14:paraId="073880B8"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Ireland) 1969, the Theft Act 1978 or the Theft (Northern Ireland) Order 1978;</w:t>
            </w:r>
          </w:p>
          <w:p w14:paraId="1DAEBB29"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fraudulent trading within the meaning of section 458 of the Companies Act 1985, article 451 of the Companies (Northern Ireland) Order 1986 or section 993 of the Companies Act 2006;</w:t>
            </w:r>
          </w:p>
          <w:p w14:paraId="534EC83B"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fraudulent evasion within the meaning of section 170 of the Customs and Excise Management Act 1979 or section 72 of the Value Added Tax Act 1994;</w:t>
            </w:r>
          </w:p>
          <w:p w14:paraId="106467B3"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an offence in connection with taxation in the European Union within the meaning of section 71 of the Criminal Justice Act 1993;</w:t>
            </w:r>
          </w:p>
          <w:p w14:paraId="76EAFB3E"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destroying, defacing or concealing of documents or procuring the execution of a valuable security within the meaning of section 20 of the Theft Act 1968 or section 19 of the Theft Act (Northern Ireland) 1969;</w:t>
            </w:r>
          </w:p>
          <w:p w14:paraId="2FB562B9"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 xml:space="preserve">fraud within the meaning of section 2, 3 or 4 of the Fraud Act 2006; </w:t>
            </w:r>
          </w:p>
          <w:p w14:paraId="5C992DF2"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the possession of articles for use in frauds within the meaning of section 6 of the Fraud Act 2006, or the making, adapting, supplying or offering to</w:t>
            </w:r>
          </w:p>
          <w:p w14:paraId="7B84757A" w14:textId="77777777" w:rsidR="00775189" w:rsidRPr="00AD5540" w:rsidRDefault="00775189" w:rsidP="00AD2B17">
            <w:pPr>
              <w:numPr>
                <w:ilvl w:val="0"/>
                <w:numId w:val="37"/>
              </w:numPr>
              <w:spacing w:after="0" w:line="240" w:lineRule="auto"/>
              <w:ind w:left="184" w:hanging="284"/>
              <w:rPr>
                <w:rFonts w:cs="Arial"/>
                <w:lang w:eastAsia="en-GB"/>
              </w:rPr>
            </w:pPr>
            <w:r w:rsidRPr="00AD5540">
              <w:rPr>
                <w:rFonts w:cs="Arial"/>
                <w:lang w:eastAsia="en-GB"/>
              </w:rPr>
              <w:t>supply articles for use in frauds within the meaning of section 7 of that Act;</w:t>
            </w:r>
          </w:p>
          <w:p w14:paraId="239BBDFC" w14:textId="77777777" w:rsidR="00775189" w:rsidRPr="00AD5540" w:rsidRDefault="00775189" w:rsidP="004D7E71">
            <w:pPr>
              <w:ind w:left="-102"/>
              <w:rPr>
                <w:rFonts w:cs="Arial"/>
              </w:rPr>
            </w:pPr>
          </w:p>
        </w:tc>
        <w:tc>
          <w:tcPr>
            <w:tcW w:w="1561" w:type="dxa"/>
          </w:tcPr>
          <w:p w14:paraId="28D43F58" w14:textId="77777777" w:rsidR="00775189" w:rsidRPr="00AD5540" w:rsidRDefault="00775189" w:rsidP="00AD2B17">
            <w:pPr>
              <w:jc w:val="center"/>
              <w:rPr>
                <w:rFonts w:cs="Arial"/>
              </w:rPr>
            </w:pPr>
            <w:r w:rsidRPr="00AD5540">
              <w:rPr>
                <w:rFonts w:cs="Arial"/>
              </w:rPr>
              <w:t>Yes / No</w:t>
            </w:r>
          </w:p>
        </w:tc>
      </w:tr>
      <w:tr w:rsidR="00AD5540" w:rsidRPr="00AD5540" w14:paraId="5370267B" w14:textId="77777777" w:rsidTr="00AE02B1">
        <w:trPr>
          <w:cantSplit/>
          <w:trHeight w:val="532"/>
        </w:trPr>
        <w:tc>
          <w:tcPr>
            <w:tcW w:w="8504" w:type="dxa"/>
          </w:tcPr>
          <w:p w14:paraId="6AE3808C" w14:textId="456E7D6D" w:rsidR="00775189" w:rsidRPr="00AD5540" w:rsidRDefault="00775189" w:rsidP="004D7E71">
            <w:pPr>
              <w:ind w:left="-102"/>
              <w:rPr>
                <w:rFonts w:cs="Arial"/>
                <w:lang w:eastAsia="en-GB"/>
              </w:rPr>
            </w:pPr>
            <w:r w:rsidRPr="00AD5540">
              <w:rPr>
                <w:rFonts w:cs="Arial"/>
                <w:lang w:eastAsia="en-GB"/>
              </w:rPr>
              <w:lastRenderedPageBreak/>
              <w:t>any offence listed—</w:t>
            </w:r>
          </w:p>
          <w:p w14:paraId="6095AB57" w14:textId="77777777" w:rsidR="00775189" w:rsidRPr="00AD5540" w:rsidRDefault="00775189" w:rsidP="004D7E71">
            <w:pPr>
              <w:ind w:left="-102"/>
              <w:rPr>
                <w:rFonts w:cs="Arial"/>
                <w:lang w:eastAsia="en-GB"/>
              </w:rPr>
            </w:pPr>
            <w:r w:rsidRPr="00AD5540">
              <w:rPr>
                <w:rFonts w:cs="Arial"/>
                <w:lang w:eastAsia="en-GB"/>
              </w:rPr>
              <w:t>(</w:t>
            </w:r>
            <w:proofErr w:type="spellStart"/>
            <w:r w:rsidRPr="00AD5540">
              <w:rPr>
                <w:rFonts w:cs="Arial"/>
                <w:lang w:eastAsia="en-GB"/>
              </w:rPr>
              <w:t>i</w:t>
            </w:r>
            <w:proofErr w:type="spellEnd"/>
            <w:r w:rsidRPr="00AD5540">
              <w:rPr>
                <w:rFonts w:cs="Arial"/>
                <w:lang w:eastAsia="en-GB"/>
              </w:rPr>
              <w:t>) in section 41 of the Counter Terrorism Act 2008; or</w:t>
            </w:r>
          </w:p>
          <w:p w14:paraId="68DB1998" w14:textId="77777777" w:rsidR="00775189" w:rsidRPr="00AD5540" w:rsidRDefault="00775189" w:rsidP="004D7E71">
            <w:pPr>
              <w:ind w:left="-102"/>
              <w:rPr>
                <w:rFonts w:cs="Arial"/>
              </w:rPr>
            </w:pPr>
            <w:r w:rsidRPr="00AD5540">
              <w:rPr>
                <w:rFonts w:cs="Arial"/>
                <w:lang w:eastAsia="en-GB"/>
              </w:rPr>
              <w:t>(ii) in Schedule 2 to that Act where the court has determined that there is a terrorist connection;</w:t>
            </w:r>
          </w:p>
        </w:tc>
        <w:tc>
          <w:tcPr>
            <w:tcW w:w="1561" w:type="dxa"/>
          </w:tcPr>
          <w:p w14:paraId="3871D920" w14:textId="77777777" w:rsidR="00775189" w:rsidRPr="00AD5540" w:rsidRDefault="00775189" w:rsidP="00AD2B17">
            <w:pPr>
              <w:jc w:val="center"/>
              <w:rPr>
                <w:rFonts w:cs="Arial"/>
              </w:rPr>
            </w:pPr>
          </w:p>
          <w:p w14:paraId="02A3729A" w14:textId="77777777" w:rsidR="00775189" w:rsidRPr="00AD5540" w:rsidRDefault="00775189" w:rsidP="00AD2B17">
            <w:pPr>
              <w:jc w:val="center"/>
              <w:rPr>
                <w:rFonts w:cs="Arial"/>
              </w:rPr>
            </w:pPr>
            <w:r w:rsidRPr="00AD5540">
              <w:rPr>
                <w:rFonts w:cs="Arial"/>
              </w:rPr>
              <w:t>Yes / No</w:t>
            </w:r>
          </w:p>
        </w:tc>
      </w:tr>
      <w:tr w:rsidR="00AD5540" w:rsidRPr="00AD5540" w14:paraId="2E1F0BE6" w14:textId="77777777" w:rsidTr="00AE02B1">
        <w:trPr>
          <w:cantSplit/>
          <w:trHeight w:val="624"/>
        </w:trPr>
        <w:tc>
          <w:tcPr>
            <w:tcW w:w="8504" w:type="dxa"/>
          </w:tcPr>
          <w:p w14:paraId="44D3C9A3" w14:textId="78385A27" w:rsidR="00775189" w:rsidRPr="00AD5540" w:rsidRDefault="00775189" w:rsidP="004D7E71">
            <w:pPr>
              <w:ind w:left="-102"/>
              <w:rPr>
                <w:rFonts w:cs="Arial"/>
              </w:rPr>
            </w:pPr>
            <w:r w:rsidRPr="00AD5540">
              <w:rPr>
                <w:rFonts w:cs="Arial"/>
                <w:lang w:eastAsia="en-GB"/>
              </w:rPr>
              <w:t>any offence under sections 44 to 46 of the Serious Crime Act 2007 which</w:t>
            </w:r>
            <w:r w:rsidRPr="00AD5540">
              <w:rPr>
                <w:rFonts w:cs="Arial"/>
                <w:lang w:eastAsia="en-GB"/>
              </w:rPr>
              <w:tab/>
              <w:t>relates to an offence covered by subparagraph (f);</w:t>
            </w:r>
          </w:p>
        </w:tc>
        <w:tc>
          <w:tcPr>
            <w:tcW w:w="1561" w:type="dxa"/>
          </w:tcPr>
          <w:p w14:paraId="0BEB4D68" w14:textId="77777777" w:rsidR="00775189" w:rsidRPr="00AD5540" w:rsidRDefault="00775189" w:rsidP="00AD2B17">
            <w:pPr>
              <w:jc w:val="center"/>
              <w:rPr>
                <w:rFonts w:cs="Arial"/>
              </w:rPr>
            </w:pPr>
          </w:p>
          <w:p w14:paraId="5D05446E" w14:textId="77777777" w:rsidR="00775189" w:rsidRPr="00AD5540" w:rsidRDefault="00775189" w:rsidP="00AD2B17">
            <w:pPr>
              <w:jc w:val="center"/>
              <w:rPr>
                <w:rFonts w:cs="Arial"/>
              </w:rPr>
            </w:pPr>
            <w:r w:rsidRPr="00AD5540">
              <w:rPr>
                <w:rFonts w:cs="Arial"/>
              </w:rPr>
              <w:t>Yes / No</w:t>
            </w:r>
          </w:p>
        </w:tc>
      </w:tr>
      <w:tr w:rsidR="00AD5540" w:rsidRPr="00AD5540" w14:paraId="6B164F0F" w14:textId="77777777" w:rsidTr="00AE02B1">
        <w:trPr>
          <w:cantSplit/>
          <w:trHeight w:val="624"/>
        </w:trPr>
        <w:tc>
          <w:tcPr>
            <w:tcW w:w="8504" w:type="dxa"/>
          </w:tcPr>
          <w:p w14:paraId="57162CC5" w14:textId="1EB97F99" w:rsidR="00775189" w:rsidRPr="00AD5540" w:rsidRDefault="00775189" w:rsidP="004D7E71">
            <w:pPr>
              <w:ind w:left="-102"/>
              <w:rPr>
                <w:rFonts w:cs="Arial"/>
                <w:lang w:eastAsia="en-GB"/>
              </w:rPr>
            </w:pPr>
            <w:r w:rsidRPr="00AD5540">
              <w:rPr>
                <w:rFonts w:cs="Arial"/>
                <w:lang w:eastAsia="en-GB"/>
              </w:rPr>
              <w:t>money laundering within the meaning of sections 340(11) and 415 of the Proceeds of Crime Act 2002;</w:t>
            </w:r>
          </w:p>
        </w:tc>
        <w:tc>
          <w:tcPr>
            <w:tcW w:w="1561" w:type="dxa"/>
          </w:tcPr>
          <w:p w14:paraId="08C05A5C" w14:textId="77777777" w:rsidR="00775189" w:rsidRPr="00AD5540" w:rsidRDefault="00775189" w:rsidP="00AD2B17">
            <w:pPr>
              <w:jc w:val="center"/>
              <w:rPr>
                <w:rFonts w:cs="Arial"/>
              </w:rPr>
            </w:pPr>
          </w:p>
          <w:p w14:paraId="56573843" w14:textId="77777777" w:rsidR="00775189" w:rsidRPr="00AD5540" w:rsidRDefault="00775189" w:rsidP="00AD2B17">
            <w:pPr>
              <w:jc w:val="center"/>
              <w:rPr>
                <w:rFonts w:cs="Arial"/>
              </w:rPr>
            </w:pPr>
            <w:r w:rsidRPr="00AD5540">
              <w:rPr>
                <w:rFonts w:cs="Arial"/>
              </w:rPr>
              <w:t>Yes / No</w:t>
            </w:r>
          </w:p>
        </w:tc>
      </w:tr>
      <w:tr w:rsidR="00AD5540" w:rsidRPr="00AD5540" w14:paraId="2F115004" w14:textId="77777777" w:rsidTr="00AE02B1">
        <w:trPr>
          <w:cantSplit/>
          <w:trHeight w:val="624"/>
        </w:trPr>
        <w:tc>
          <w:tcPr>
            <w:tcW w:w="8504" w:type="dxa"/>
          </w:tcPr>
          <w:p w14:paraId="2E59FF71" w14:textId="43A3875B" w:rsidR="00775189" w:rsidRPr="00AD5540" w:rsidRDefault="00775189" w:rsidP="004D7E71">
            <w:pPr>
              <w:ind w:left="-102"/>
              <w:rPr>
                <w:rFonts w:cs="Arial"/>
                <w:lang w:eastAsia="en-GB"/>
              </w:rPr>
            </w:pPr>
            <w:r w:rsidRPr="00AD5540">
              <w:rPr>
                <w:rFonts w:cs="Arial"/>
                <w:lang w:eastAsia="en-GB"/>
              </w:rPr>
              <w:t>an offence in connection with the proceeds of criminal conduct within the meaning of section 93A, 93B or 93C of the Criminal Justice Act 1988 or article 45, 46 or 47 of the Proceeds of Crime (Northern Ireland) Order 1996;</w:t>
            </w:r>
          </w:p>
        </w:tc>
        <w:tc>
          <w:tcPr>
            <w:tcW w:w="1561" w:type="dxa"/>
          </w:tcPr>
          <w:p w14:paraId="4DA94B98" w14:textId="77777777" w:rsidR="00775189" w:rsidRPr="00AD5540" w:rsidRDefault="00775189" w:rsidP="00AD2B17">
            <w:pPr>
              <w:jc w:val="center"/>
              <w:rPr>
                <w:rFonts w:cs="Arial"/>
              </w:rPr>
            </w:pPr>
          </w:p>
          <w:p w14:paraId="72C5F33D" w14:textId="77777777" w:rsidR="00775189" w:rsidRPr="00AD5540" w:rsidRDefault="00775189" w:rsidP="00AD2B17">
            <w:pPr>
              <w:jc w:val="center"/>
              <w:rPr>
                <w:rFonts w:cs="Arial"/>
              </w:rPr>
            </w:pPr>
            <w:r w:rsidRPr="00AD5540">
              <w:rPr>
                <w:rFonts w:cs="Arial"/>
              </w:rPr>
              <w:t>Yes / No</w:t>
            </w:r>
          </w:p>
        </w:tc>
      </w:tr>
      <w:tr w:rsidR="00AD5540" w:rsidRPr="00AD5540" w14:paraId="17BD4142" w14:textId="77777777" w:rsidTr="00AE02B1">
        <w:trPr>
          <w:cantSplit/>
          <w:trHeight w:val="1021"/>
        </w:trPr>
        <w:tc>
          <w:tcPr>
            <w:tcW w:w="8504" w:type="dxa"/>
          </w:tcPr>
          <w:p w14:paraId="57C387CD" w14:textId="16404778" w:rsidR="00775189" w:rsidRPr="00AD5540" w:rsidRDefault="00775189" w:rsidP="004D7E71">
            <w:pPr>
              <w:ind w:left="-102"/>
              <w:rPr>
                <w:rFonts w:cs="Arial"/>
                <w:lang w:eastAsia="en-GB"/>
              </w:rPr>
            </w:pPr>
            <w:r w:rsidRPr="00AD5540">
              <w:rPr>
                <w:rFonts w:cs="Arial"/>
                <w:lang w:eastAsia="en-GB"/>
              </w:rPr>
              <w:t xml:space="preserve">an offence under section 4 of the Asylum and Immigration (Treatment of Claimants etc.) Act 2004; </w:t>
            </w:r>
          </w:p>
        </w:tc>
        <w:tc>
          <w:tcPr>
            <w:tcW w:w="1561" w:type="dxa"/>
          </w:tcPr>
          <w:p w14:paraId="033DA269" w14:textId="77777777" w:rsidR="00775189" w:rsidRPr="00AD5540" w:rsidRDefault="00775189" w:rsidP="00AD2B17">
            <w:pPr>
              <w:jc w:val="center"/>
              <w:rPr>
                <w:rFonts w:cs="Arial"/>
              </w:rPr>
            </w:pPr>
          </w:p>
          <w:p w14:paraId="6E8C4EF0" w14:textId="77777777" w:rsidR="00775189" w:rsidRPr="00AD5540" w:rsidRDefault="00775189" w:rsidP="00AD2B17">
            <w:pPr>
              <w:jc w:val="center"/>
              <w:rPr>
                <w:rFonts w:cs="Arial"/>
              </w:rPr>
            </w:pPr>
            <w:r w:rsidRPr="00AD5540">
              <w:rPr>
                <w:rFonts w:cs="Arial"/>
              </w:rPr>
              <w:t>Yes / No</w:t>
            </w:r>
          </w:p>
        </w:tc>
      </w:tr>
      <w:tr w:rsidR="00775189" w:rsidRPr="00AD5540" w14:paraId="7C95FA05" w14:textId="77777777" w:rsidTr="00AE02B1">
        <w:trPr>
          <w:cantSplit/>
          <w:trHeight w:val="624"/>
        </w:trPr>
        <w:tc>
          <w:tcPr>
            <w:tcW w:w="8504" w:type="dxa"/>
          </w:tcPr>
          <w:p w14:paraId="28189A67" w14:textId="5BB83284" w:rsidR="00775189" w:rsidRPr="00AD5540" w:rsidRDefault="00775189" w:rsidP="004D7E71">
            <w:pPr>
              <w:ind w:left="-102"/>
              <w:rPr>
                <w:rFonts w:cs="Arial"/>
                <w:lang w:eastAsia="en-GB"/>
              </w:rPr>
            </w:pPr>
            <w:r w:rsidRPr="00AD5540">
              <w:rPr>
                <w:rFonts w:cs="Arial"/>
                <w:lang w:eastAsia="en-GB"/>
              </w:rPr>
              <w:t>an offence under section 59A of the Sexual Offences Act 2003;</w:t>
            </w:r>
          </w:p>
        </w:tc>
        <w:tc>
          <w:tcPr>
            <w:tcW w:w="1561" w:type="dxa"/>
            <w:vAlign w:val="center"/>
          </w:tcPr>
          <w:p w14:paraId="2D3F9DD0" w14:textId="77777777" w:rsidR="00775189" w:rsidRPr="00AD5540" w:rsidRDefault="00775189" w:rsidP="00AD2B17">
            <w:pPr>
              <w:jc w:val="center"/>
              <w:rPr>
                <w:rFonts w:cs="Arial"/>
              </w:rPr>
            </w:pPr>
            <w:r w:rsidRPr="00AD5540">
              <w:rPr>
                <w:rFonts w:cs="Arial"/>
              </w:rPr>
              <w:t>Yes / No</w:t>
            </w:r>
          </w:p>
        </w:tc>
      </w:tr>
    </w:tbl>
    <w:p w14:paraId="48D45E1D" w14:textId="77777777" w:rsidR="00775189" w:rsidRPr="00AD5540" w:rsidRDefault="00775189" w:rsidP="003243F3">
      <w:pPr>
        <w:rPr>
          <w:rFonts w:eastAsia="Times New Roman" w:cstheme="minorHAnsi"/>
          <w:sz w:val="28"/>
          <w:szCs w:val="28"/>
        </w:rPr>
      </w:pPr>
    </w:p>
    <w:p w14:paraId="5894327D" w14:textId="77777777" w:rsidR="00E54A42" w:rsidRPr="00AD5540" w:rsidRDefault="002C3175" w:rsidP="003243F3">
      <w:pPr>
        <w:rPr>
          <w:rFonts w:eastAsia="Times New Roman" w:cstheme="minorHAnsi"/>
          <w:sz w:val="24"/>
          <w:szCs w:val="24"/>
          <w:u w:val="single"/>
        </w:rPr>
      </w:pPr>
      <w:r w:rsidRPr="00AD5540">
        <w:rPr>
          <w:rFonts w:eastAsia="Times New Roman" w:cstheme="minorHAnsi"/>
          <w:sz w:val="24"/>
          <w:szCs w:val="24"/>
          <w:u w:val="single"/>
        </w:rPr>
        <w:br w:type="page"/>
      </w:r>
    </w:p>
    <w:p w14:paraId="732B7B21" w14:textId="4861DD4C" w:rsidR="00131B30" w:rsidRPr="00AD5540" w:rsidRDefault="004114CC" w:rsidP="003243F3">
      <w:pPr>
        <w:rPr>
          <w:rFonts w:eastAsia="Times New Roman" w:cstheme="minorHAnsi"/>
          <w:sz w:val="24"/>
          <w:szCs w:val="24"/>
          <w:u w:val="single"/>
        </w:rPr>
      </w:pPr>
      <w:r w:rsidRPr="00AD5540">
        <w:rPr>
          <w:rFonts w:cstheme="minorHAnsi"/>
          <w:b/>
          <w:sz w:val="32"/>
          <w:szCs w:val="32"/>
        </w:rPr>
        <w:lastRenderedPageBreak/>
        <w:t xml:space="preserve">Section H - </w:t>
      </w:r>
      <w:r w:rsidR="00131B30" w:rsidRPr="00AD5540">
        <w:rPr>
          <w:rFonts w:cstheme="minorHAnsi"/>
          <w:b/>
          <w:sz w:val="32"/>
          <w:szCs w:val="32"/>
        </w:rPr>
        <w:t>Project Specific Questions</w:t>
      </w:r>
      <w:r w:rsidR="004611B1" w:rsidRPr="00AD5540">
        <w:rPr>
          <w:rFonts w:cstheme="minorHAnsi"/>
          <w:b/>
          <w:sz w:val="32"/>
          <w:szCs w:val="32"/>
        </w:rPr>
        <w:t xml:space="preserve"> and Statements</w:t>
      </w:r>
      <w:r w:rsidR="0007028C" w:rsidRPr="00AD5540">
        <w:rPr>
          <w:rFonts w:cstheme="minorHAnsi"/>
          <w:b/>
          <w:sz w:val="32"/>
          <w:szCs w:val="32"/>
        </w:rPr>
        <w:t xml:space="preserve"> – to be completed by all organisations</w:t>
      </w:r>
    </w:p>
    <w:p w14:paraId="653E54B8" w14:textId="6BFE3E70" w:rsidR="00131B30" w:rsidRPr="00AD5540" w:rsidRDefault="00131B30" w:rsidP="004611B1">
      <w:pPr>
        <w:spacing w:after="0" w:line="240" w:lineRule="auto"/>
        <w:jc w:val="both"/>
        <w:rPr>
          <w:rFonts w:eastAsia="Times New Roman" w:cstheme="minorHAnsi"/>
          <w:sz w:val="24"/>
          <w:szCs w:val="24"/>
        </w:rPr>
      </w:pPr>
      <w:r w:rsidRPr="00AD5540">
        <w:rPr>
          <w:rFonts w:eastAsia="Times New Roman" w:cstheme="minorHAnsi"/>
          <w:sz w:val="24"/>
          <w:szCs w:val="24"/>
        </w:rPr>
        <w:t xml:space="preserve">Please note </w:t>
      </w:r>
      <w:r w:rsidR="004611B1" w:rsidRPr="00AD5540">
        <w:rPr>
          <w:rFonts w:eastAsia="Times New Roman" w:cstheme="minorHAnsi"/>
          <w:sz w:val="24"/>
          <w:szCs w:val="24"/>
        </w:rPr>
        <w:t xml:space="preserve">that </w:t>
      </w:r>
      <w:r w:rsidRPr="00AD5540">
        <w:rPr>
          <w:rFonts w:eastAsia="Times New Roman" w:cstheme="minorHAnsi"/>
          <w:sz w:val="24"/>
          <w:szCs w:val="24"/>
        </w:rPr>
        <w:t xml:space="preserve">these questions that will be evaluated by </w:t>
      </w:r>
      <w:r w:rsidR="00EA4B37" w:rsidRPr="00AD5540">
        <w:rPr>
          <w:rFonts w:eastAsia="Times New Roman" w:cstheme="minorHAnsi"/>
          <w:sz w:val="24"/>
          <w:szCs w:val="24"/>
        </w:rPr>
        <w:t xml:space="preserve">a panel including representative from Vista, </w:t>
      </w:r>
      <w:r w:rsidR="00AD5540">
        <w:rPr>
          <w:rFonts w:eastAsia="Times New Roman" w:cstheme="minorHAnsi"/>
          <w:sz w:val="24"/>
          <w:szCs w:val="24"/>
        </w:rPr>
        <w:t>and the Work Live Leicestershire</w:t>
      </w:r>
      <w:r w:rsidR="004114CC" w:rsidRPr="00AD5540">
        <w:rPr>
          <w:rFonts w:eastAsia="Times New Roman" w:cstheme="minorHAnsi"/>
          <w:sz w:val="24"/>
          <w:szCs w:val="24"/>
        </w:rPr>
        <w:t xml:space="preserve"> core team</w:t>
      </w:r>
      <w:r w:rsidR="00EA4B37" w:rsidRPr="00AD5540">
        <w:rPr>
          <w:rFonts w:eastAsia="Times New Roman" w:cstheme="minorHAnsi"/>
          <w:sz w:val="24"/>
          <w:szCs w:val="24"/>
        </w:rPr>
        <w:t xml:space="preserve"> as </w:t>
      </w:r>
      <w:r w:rsidRPr="00AD5540">
        <w:rPr>
          <w:rFonts w:eastAsia="Times New Roman" w:cstheme="minorHAnsi"/>
          <w:sz w:val="24"/>
          <w:szCs w:val="24"/>
        </w:rPr>
        <w:t xml:space="preserve">part of the tendering process. </w:t>
      </w:r>
    </w:p>
    <w:p w14:paraId="58D4B564" w14:textId="77777777" w:rsidR="00775189" w:rsidRPr="00AD5540" w:rsidRDefault="00775189" w:rsidP="00A94DF0">
      <w:pPr>
        <w:spacing w:after="0" w:line="240" w:lineRule="auto"/>
        <w:rPr>
          <w:rFonts w:eastAsia="Times New Roman" w:cstheme="minorHAnsi"/>
          <w:sz w:val="24"/>
          <w:szCs w:val="24"/>
        </w:rPr>
      </w:pPr>
    </w:p>
    <w:tbl>
      <w:tblPr>
        <w:tblStyle w:val="TableGrid"/>
        <w:tblW w:w="0" w:type="auto"/>
        <w:tblInd w:w="-1" w:type="dxa"/>
        <w:tblBorders>
          <w:left w:val="none" w:sz="0" w:space="0" w:color="auto"/>
          <w:right w:val="none" w:sz="0" w:space="0" w:color="auto"/>
          <w:insideH w:val="none" w:sz="0" w:space="0" w:color="auto"/>
          <w:insideV w:val="none" w:sz="0" w:space="0" w:color="auto"/>
        </w:tblBorders>
        <w:tblCellMar>
          <w:top w:w="57" w:type="dxa"/>
          <w:left w:w="0" w:type="dxa"/>
          <w:bottom w:w="113" w:type="dxa"/>
          <w:right w:w="0" w:type="dxa"/>
        </w:tblCellMar>
        <w:tblLook w:val="04A0" w:firstRow="1" w:lastRow="0" w:firstColumn="1" w:lastColumn="0" w:noHBand="0" w:noVBand="1"/>
      </w:tblPr>
      <w:tblGrid>
        <w:gridCol w:w="9243"/>
      </w:tblGrid>
      <w:tr w:rsidR="00AD5540" w:rsidRPr="00AD5540" w14:paraId="5D095D4D" w14:textId="77777777" w:rsidTr="006828A9">
        <w:trPr>
          <w:trHeight w:val="249"/>
        </w:trPr>
        <w:tc>
          <w:tcPr>
            <w:tcW w:w="9243" w:type="dxa"/>
            <w:shd w:val="clear" w:color="auto" w:fill="auto"/>
          </w:tcPr>
          <w:p w14:paraId="272B573D" w14:textId="7F89BAD5" w:rsidR="00131B30" w:rsidRPr="00AD5540" w:rsidRDefault="006828A9" w:rsidP="003243F3">
            <w:pPr>
              <w:tabs>
                <w:tab w:val="left" w:pos="7140"/>
              </w:tabs>
              <w:rPr>
                <w:rFonts w:asciiTheme="minorHAnsi" w:hAnsiTheme="minorHAnsi" w:cstheme="minorHAnsi"/>
                <w:sz w:val="24"/>
                <w:szCs w:val="24"/>
              </w:rPr>
            </w:pPr>
            <w:r w:rsidRPr="00AD5540">
              <w:rPr>
                <w:rFonts w:asciiTheme="minorHAnsi" w:hAnsiTheme="minorHAnsi" w:cstheme="minorHAnsi"/>
                <w:sz w:val="24"/>
                <w:szCs w:val="24"/>
              </w:rPr>
              <w:t>Please t</w:t>
            </w:r>
            <w:r w:rsidR="00131B30" w:rsidRPr="00AD5540">
              <w:rPr>
                <w:rFonts w:asciiTheme="minorHAnsi" w:hAnsiTheme="minorHAnsi" w:cstheme="minorHAnsi"/>
                <w:sz w:val="24"/>
                <w:szCs w:val="24"/>
              </w:rPr>
              <w:t xml:space="preserve">ell us </w:t>
            </w:r>
            <w:r w:rsidR="004611B1" w:rsidRPr="00AD5540">
              <w:rPr>
                <w:rFonts w:asciiTheme="minorHAnsi" w:hAnsiTheme="minorHAnsi" w:cstheme="minorHAnsi"/>
                <w:sz w:val="24"/>
                <w:szCs w:val="24"/>
              </w:rPr>
              <w:t>how much money you require for this project and provide a breakdown of the cost elements</w:t>
            </w:r>
            <w:r w:rsidR="00527329">
              <w:rPr>
                <w:rFonts w:asciiTheme="minorHAnsi" w:hAnsiTheme="minorHAnsi" w:cstheme="minorHAnsi"/>
                <w:sz w:val="24"/>
                <w:szCs w:val="24"/>
              </w:rPr>
              <w:t xml:space="preserve">.  If you are bidding for more than one work package, please identify </w:t>
            </w:r>
            <w:r w:rsidR="004F6536">
              <w:rPr>
                <w:rFonts w:asciiTheme="minorHAnsi" w:hAnsiTheme="minorHAnsi" w:cstheme="minorHAnsi"/>
                <w:sz w:val="24"/>
                <w:szCs w:val="24"/>
              </w:rPr>
              <w:t xml:space="preserve">the costs </w:t>
            </w:r>
            <w:r w:rsidR="004F6536" w:rsidRPr="005F7F27">
              <w:rPr>
                <w:rFonts w:asciiTheme="minorHAnsi" w:hAnsiTheme="minorHAnsi" w:cstheme="minorHAnsi"/>
                <w:sz w:val="24"/>
                <w:szCs w:val="24"/>
              </w:rPr>
              <w:t>separately</w:t>
            </w:r>
            <w:r w:rsidR="005F7F27" w:rsidRPr="005F7F27">
              <w:rPr>
                <w:rFonts w:asciiTheme="minorHAnsi" w:hAnsiTheme="minorHAnsi" w:cstheme="minorHAnsi"/>
                <w:sz w:val="24"/>
                <w:szCs w:val="24"/>
              </w:rPr>
              <w:t xml:space="preserve"> to allow us to pick our own mix and manage the maximum overall total across bids</w:t>
            </w:r>
            <w:r w:rsidR="004F6536" w:rsidRPr="005F7F27">
              <w:rPr>
                <w:rFonts w:asciiTheme="minorHAnsi" w:hAnsiTheme="minorHAnsi" w:cstheme="minorHAnsi"/>
                <w:sz w:val="24"/>
                <w:szCs w:val="24"/>
              </w:rPr>
              <w:t>.</w:t>
            </w:r>
            <w:r w:rsidR="004F6536">
              <w:rPr>
                <w:rFonts w:asciiTheme="minorHAnsi" w:hAnsiTheme="minorHAnsi" w:cstheme="minorHAnsi"/>
                <w:sz w:val="24"/>
                <w:szCs w:val="24"/>
              </w:rPr>
              <w:t xml:space="preserve"> </w:t>
            </w:r>
          </w:p>
          <w:p w14:paraId="44BE8BE3" w14:textId="5007F456" w:rsidR="00362271" w:rsidRPr="00AD5540" w:rsidRDefault="00131B30" w:rsidP="00F1050D">
            <w:pPr>
              <w:tabs>
                <w:tab w:val="left" w:pos="3880"/>
              </w:tabs>
              <w:rPr>
                <w:rFonts w:asciiTheme="minorHAnsi" w:hAnsiTheme="minorHAnsi" w:cstheme="minorHAnsi"/>
                <w:b/>
                <w:sz w:val="24"/>
                <w:szCs w:val="24"/>
              </w:rPr>
            </w:pPr>
            <w:r w:rsidRPr="00AD5540">
              <w:rPr>
                <w:rFonts w:asciiTheme="minorHAnsi" w:hAnsiTheme="minorHAnsi" w:cstheme="minorHAnsi"/>
                <w:b/>
                <w:sz w:val="24"/>
                <w:szCs w:val="24"/>
              </w:rPr>
              <w:t>(Max. 250 words) – Not scored.</w:t>
            </w:r>
          </w:p>
        </w:tc>
      </w:tr>
      <w:tr w:rsidR="00AD5540" w:rsidRPr="00AD5540" w14:paraId="078AFE21" w14:textId="77777777" w:rsidTr="006828A9">
        <w:trPr>
          <w:trHeight w:val="582"/>
        </w:trPr>
        <w:tc>
          <w:tcPr>
            <w:tcW w:w="9243" w:type="dxa"/>
            <w:shd w:val="clear" w:color="auto" w:fill="auto"/>
          </w:tcPr>
          <w:p w14:paraId="4B4D4B02" w14:textId="77777777" w:rsidR="00131B30" w:rsidRPr="00AD5540" w:rsidRDefault="00131B30" w:rsidP="00A94DF0">
            <w:pPr>
              <w:rPr>
                <w:rFonts w:asciiTheme="minorHAnsi" w:hAnsiTheme="minorHAnsi" w:cstheme="minorHAnsi"/>
                <w:sz w:val="22"/>
                <w:szCs w:val="22"/>
              </w:rPr>
            </w:pPr>
          </w:p>
          <w:p w14:paraId="6F43651D" w14:textId="77777777" w:rsidR="00131B30" w:rsidRPr="00AD5540" w:rsidRDefault="00131B30" w:rsidP="00A94DF0">
            <w:pPr>
              <w:rPr>
                <w:rFonts w:asciiTheme="minorHAnsi" w:hAnsiTheme="minorHAnsi" w:cstheme="minorHAnsi"/>
                <w:sz w:val="22"/>
                <w:szCs w:val="22"/>
              </w:rPr>
            </w:pPr>
          </w:p>
        </w:tc>
      </w:tr>
    </w:tbl>
    <w:p w14:paraId="639556FD" w14:textId="54136ABD" w:rsidR="00EA4B37" w:rsidRPr="00AD5540" w:rsidRDefault="004611B1" w:rsidP="004611B1">
      <w:pPr>
        <w:spacing w:after="0" w:line="240" w:lineRule="auto"/>
        <w:rPr>
          <w:rFonts w:eastAsia="Times New Roman" w:cstheme="minorHAnsi"/>
          <w:b/>
        </w:rPr>
      </w:pPr>
      <w:r w:rsidRPr="00AD5540">
        <w:rPr>
          <w:rFonts w:ascii="Arial" w:eastAsia="Times New Roman" w:hAnsi="Arial" w:cs="Arial"/>
          <w:i/>
          <w:sz w:val="20"/>
          <w:szCs w:val="20"/>
          <w:lang w:eastAsia="en-GB"/>
        </w:rPr>
        <w:t xml:space="preserve">All prices and payments must be inclusive of VAT. Bidders must ascertain their own position on VAT. Vista will not be able to provide advice and guidance to individual organisations on their VAT position.  </w:t>
      </w:r>
      <w:r w:rsidRPr="00AD5540">
        <w:rPr>
          <w:rFonts w:ascii="Arial" w:eastAsia="Times New Roman" w:hAnsi="Arial" w:cs="Arial"/>
          <w:i/>
          <w:sz w:val="20"/>
          <w:szCs w:val="20"/>
          <w:lang w:eastAsia="en-GB"/>
        </w:rPr>
        <w:br/>
      </w:r>
    </w:p>
    <w:tbl>
      <w:tblPr>
        <w:tblStyle w:val="TableGrid"/>
        <w:tblW w:w="0" w:type="auto"/>
        <w:tblInd w:w="-1" w:type="dxa"/>
        <w:tblBorders>
          <w:left w:val="none" w:sz="0" w:space="0" w:color="auto"/>
          <w:right w:val="none" w:sz="0" w:space="0" w:color="auto"/>
          <w:insideH w:val="none" w:sz="0" w:space="0" w:color="auto"/>
          <w:insideV w:val="none" w:sz="0" w:space="0" w:color="auto"/>
        </w:tblBorders>
        <w:tblCellMar>
          <w:top w:w="57" w:type="dxa"/>
          <w:left w:w="0" w:type="dxa"/>
          <w:bottom w:w="113" w:type="dxa"/>
          <w:right w:w="0" w:type="dxa"/>
        </w:tblCellMar>
        <w:tblLook w:val="04A0" w:firstRow="1" w:lastRow="0" w:firstColumn="1" w:lastColumn="0" w:noHBand="0" w:noVBand="1"/>
      </w:tblPr>
      <w:tblGrid>
        <w:gridCol w:w="9243"/>
      </w:tblGrid>
      <w:tr w:rsidR="00AD5540" w:rsidRPr="00AD5540" w14:paraId="0C8F93E9" w14:textId="77777777" w:rsidTr="006828A9">
        <w:tc>
          <w:tcPr>
            <w:tcW w:w="9243" w:type="dxa"/>
          </w:tcPr>
          <w:p w14:paraId="1653166A" w14:textId="6BD4669B" w:rsidR="00362271" w:rsidRPr="00AD5540" w:rsidRDefault="006A0559" w:rsidP="006A0559">
            <w:pPr>
              <w:rPr>
                <w:rFonts w:asciiTheme="minorHAnsi" w:hAnsiTheme="minorHAnsi" w:cstheme="minorHAnsi"/>
                <w:sz w:val="24"/>
                <w:szCs w:val="24"/>
              </w:rPr>
            </w:pPr>
            <w:r w:rsidRPr="00AD5540">
              <w:rPr>
                <w:rFonts w:asciiTheme="minorHAnsi" w:hAnsiTheme="minorHAnsi" w:cstheme="minorHAnsi"/>
                <w:sz w:val="24"/>
                <w:szCs w:val="24"/>
              </w:rPr>
              <w:t xml:space="preserve">Please outline the enablers and </w:t>
            </w:r>
            <w:r w:rsidR="0064396D">
              <w:rPr>
                <w:rFonts w:asciiTheme="minorHAnsi" w:hAnsiTheme="minorHAnsi" w:cstheme="minorHAnsi"/>
                <w:sz w:val="24"/>
                <w:szCs w:val="24"/>
              </w:rPr>
              <w:t>challenges that you have identifie</w:t>
            </w:r>
            <w:r w:rsidR="005149EB">
              <w:rPr>
                <w:rFonts w:asciiTheme="minorHAnsi" w:hAnsiTheme="minorHAnsi" w:cstheme="minorHAnsi"/>
                <w:sz w:val="24"/>
                <w:szCs w:val="24"/>
              </w:rPr>
              <w:t>d</w:t>
            </w:r>
            <w:r w:rsidRPr="00AD5540">
              <w:rPr>
                <w:rFonts w:asciiTheme="minorHAnsi" w:hAnsiTheme="minorHAnsi" w:cstheme="minorHAnsi"/>
                <w:sz w:val="24"/>
                <w:szCs w:val="24"/>
              </w:rPr>
              <w:t xml:space="preserve"> </w:t>
            </w:r>
            <w:r w:rsidR="005149EB">
              <w:rPr>
                <w:rFonts w:asciiTheme="minorHAnsi" w:hAnsiTheme="minorHAnsi" w:cstheme="minorHAnsi"/>
                <w:sz w:val="24"/>
                <w:szCs w:val="24"/>
              </w:rPr>
              <w:t xml:space="preserve">relating to transport </w:t>
            </w:r>
            <w:r w:rsidR="00AD5540">
              <w:rPr>
                <w:rFonts w:asciiTheme="minorHAnsi" w:hAnsiTheme="minorHAnsi" w:cstheme="minorHAnsi"/>
                <w:sz w:val="24"/>
                <w:szCs w:val="24"/>
              </w:rPr>
              <w:t>in rural Leicestershire</w:t>
            </w:r>
            <w:r w:rsidRPr="00AD5540">
              <w:rPr>
                <w:rFonts w:asciiTheme="minorHAnsi" w:hAnsiTheme="minorHAnsi" w:cstheme="minorHAnsi"/>
                <w:sz w:val="24"/>
                <w:szCs w:val="24"/>
              </w:rPr>
              <w:t xml:space="preserve"> and how you would address these</w:t>
            </w:r>
            <w:r w:rsidR="00AD5540">
              <w:rPr>
                <w:rFonts w:asciiTheme="minorHAnsi" w:hAnsiTheme="minorHAnsi" w:cstheme="minorHAnsi"/>
                <w:sz w:val="24"/>
                <w:szCs w:val="24"/>
              </w:rPr>
              <w:t xml:space="preserve"> for the project you have identified as supporting</w:t>
            </w:r>
            <w:r w:rsidRPr="00AD5540">
              <w:rPr>
                <w:rFonts w:asciiTheme="minorHAnsi" w:hAnsiTheme="minorHAnsi" w:cstheme="minorHAnsi"/>
                <w:b/>
                <w:sz w:val="24"/>
                <w:szCs w:val="24"/>
              </w:rPr>
              <w:t xml:space="preserve"> </w:t>
            </w:r>
            <w:r w:rsidR="006828A9" w:rsidRPr="00AD5540">
              <w:rPr>
                <w:rFonts w:asciiTheme="minorHAnsi" w:hAnsiTheme="minorHAnsi" w:cstheme="minorHAnsi"/>
                <w:b/>
                <w:sz w:val="24"/>
                <w:szCs w:val="24"/>
              </w:rPr>
              <w:t xml:space="preserve">(Max </w:t>
            </w:r>
            <w:r w:rsidRPr="00AD5540">
              <w:rPr>
                <w:rFonts w:asciiTheme="minorHAnsi" w:hAnsiTheme="minorHAnsi" w:cstheme="minorHAnsi"/>
                <w:b/>
                <w:sz w:val="24"/>
                <w:szCs w:val="24"/>
              </w:rPr>
              <w:t>25</w:t>
            </w:r>
            <w:r w:rsidR="006828A9" w:rsidRPr="00AD5540">
              <w:rPr>
                <w:rFonts w:asciiTheme="minorHAnsi" w:hAnsiTheme="minorHAnsi" w:cstheme="minorHAnsi"/>
                <w:b/>
                <w:sz w:val="24"/>
                <w:szCs w:val="24"/>
              </w:rPr>
              <w:t xml:space="preserve">0 words) </w:t>
            </w:r>
            <w:r w:rsidRPr="00AD5540">
              <w:rPr>
                <w:rFonts w:asciiTheme="minorHAnsi" w:hAnsiTheme="minorHAnsi" w:cstheme="minorHAnsi"/>
                <w:b/>
                <w:sz w:val="24"/>
                <w:szCs w:val="24"/>
              </w:rPr>
              <w:t>2</w:t>
            </w:r>
            <w:r w:rsidR="006828A9" w:rsidRPr="00AD5540">
              <w:rPr>
                <w:rFonts w:asciiTheme="minorHAnsi" w:hAnsiTheme="minorHAnsi" w:cstheme="minorHAnsi"/>
                <w:b/>
                <w:sz w:val="24"/>
                <w:szCs w:val="24"/>
              </w:rPr>
              <w:t>0% Weighting</w:t>
            </w:r>
          </w:p>
        </w:tc>
      </w:tr>
      <w:tr w:rsidR="00AD5540" w:rsidRPr="00AD5540" w14:paraId="05FFAF53" w14:textId="77777777" w:rsidTr="006828A9">
        <w:tc>
          <w:tcPr>
            <w:tcW w:w="9243" w:type="dxa"/>
          </w:tcPr>
          <w:p w14:paraId="7B2A1C58" w14:textId="77777777" w:rsidR="00131B30" w:rsidRPr="00AD5540" w:rsidRDefault="00131B30" w:rsidP="00A94DF0">
            <w:pPr>
              <w:rPr>
                <w:rFonts w:asciiTheme="minorHAnsi" w:hAnsiTheme="minorHAnsi" w:cstheme="minorHAnsi"/>
                <w:sz w:val="22"/>
                <w:szCs w:val="22"/>
              </w:rPr>
            </w:pPr>
          </w:p>
          <w:p w14:paraId="198E5FD8" w14:textId="77777777" w:rsidR="002C3175" w:rsidRPr="00AD5540" w:rsidRDefault="002C3175" w:rsidP="00A94DF0">
            <w:pPr>
              <w:rPr>
                <w:rFonts w:asciiTheme="minorHAnsi" w:hAnsiTheme="minorHAnsi" w:cstheme="minorHAnsi"/>
                <w:sz w:val="22"/>
                <w:szCs w:val="22"/>
              </w:rPr>
            </w:pPr>
          </w:p>
        </w:tc>
      </w:tr>
    </w:tbl>
    <w:p w14:paraId="2FA637C7" w14:textId="53490BD5" w:rsidR="001F2601" w:rsidRPr="00AD5540" w:rsidRDefault="001F2601" w:rsidP="001F2601">
      <w:pPr>
        <w:rPr>
          <w:rFonts w:eastAsia="Times New Roman" w:cstheme="minorHAnsi"/>
          <w:b/>
        </w:rPr>
      </w:pPr>
    </w:p>
    <w:tbl>
      <w:tblPr>
        <w:tblStyle w:val="TableGrid"/>
        <w:tblW w:w="0" w:type="auto"/>
        <w:tblInd w:w="-1" w:type="dxa"/>
        <w:tblBorders>
          <w:left w:val="none" w:sz="0" w:space="0" w:color="auto"/>
          <w:right w:val="none" w:sz="0" w:space="0" w:color="auto"/>
          <w:insideH w:val="none" w:sz="0" w:space="0" w:color="auto"/>
          <w:insideV w:val="none" w:sz="0" w:space="0" w:color="auto"/>
        </w:tblBorders>
        <w:tblCellMar>
          <w:top w:w="57" w:type="dxa"/>
          <w:left w:w="0" w:type="dxa"/>
          <w:bottom w:w="113" w:type="dxa"/>
          <w:right w:w="0" w:type="dxa"/>
        </w:tblCellMar>
        <w:tblLook w:val="04A0" w:firstRow="1" w:lastRow="0" w:firstColumn="1" w:lastColumn="0" w:noHBand="0" w:noVBand="1"/>
      </w:tblPr>
      <w:tblGrid>
        <w:gridCol w:w="9243"/>
      </w:tblGrid>
      <w:tr w:rsidR="00AD5540" w:rsidRPr="00AD5540" w14:paraId="6E50DF71" w14:textId="77777777" w:rsidTr="003E7DA5">
        <w:tc>
          <w:tcPr>
            <w:tcW w:w="9243" w:type="dxa"/>
          </w:tcPr>
          <w:p w14:paraId="5927FE3A" w14:textId="256FC6A5" w:rsidR="006A0559" w:rsidRPr="00AD5540" w:rsidRDefault="006A0559" w:rsidP="006A0559">
            <w:pPr>
              <w:rPr>
                <w:rFonts w:asciiTheme="minorHAnsi" w:hAnsiTheme="minorHAnsi" w:cstheme="minorHAnsi"/>
                <w:sz w:val="24"/>
                <w:szCs w:val="24"/>
              </w:rPr>
            </w:pPr>
            <w:r w:rsidRPr="00AD5540">
              <w:rPr>
                <w:rFonts w:asciiTheme="minorHAnsi" w:hAnsiTheme="minorHAnsi" w:cstheme="minorHAnsi"/>
                <w:sz w:val="24"/>
                <w:szCs w:val="24"/>
              </w:rPr>
              <w:t>Please outline how you woul</w:t>
            </w:r>
            <w:r w:rsidR="00AD5540">
              <w:rPr>
                <w:rFonts w:asciiTheme="minorHAnsi" w:hAnsiTheme="minorHAnsi" w:cstheme="minorHAnsi"/>
                <w:sz w:val="24"/>
                <w:szCs w:val="24"/>
              </w:rPr>
              <w:t xml:space="preserve">d work collaboratively with both Work Live Leicestershire partners </w:t>
            </w:r>
            <w:r w:rsidRPr="00AD5540">
              <w:rPr>
                <w:rFonts w:asciiTheme="minorHAnsi" w:hAnsiTheme="minorHAnsi" w:cstheme="minorHAnsi"/>
                <w:sz w:val="24"/>
                <w:szCs w:val="24"/>
              </w:rPr>
              <w:t>and other agencies</w:t>
            </w:r>
            <w:r w:rsidRPr="00AD5540">
              <w:rPr>
                <w:rFonts w:asciiTheme="minorHAnsi" w:hAnsiTheme="minorHAnsi" w:cstheme="minorHAnsi"/>
                <w:b/>
                <w:sz w:val="24"/>
                <w:szCs w:val="24"/>
              </w:rPr>
              <w:t xml:space="preserve"> - (Max 250 words) 20% Weighting</w:t>
            </w:r>
          </w:p>
        </w:tc>
      </w:tr>
      <w:tr w:rsidR="00AD5540" w:rsidRPr="00AD5540" w14:paraId="3CD71F7D" w14:textId="77777777" w:rsidTr="003E7DA5">
        <w:tc>
          <w:tcPr>
            <w:tcW w:w="9243" w:type="dxa"/>
          </w:tcPr>
          <w:p w14:paraId="2F98F33A" w14:textId="77777777" w:rsidR="006A0559" w:rsidRPr="00AD5540" w:rsidRDefault="006A0559" w:rsidP="003E7DA5">
            <w:pPr>
              <w:rPr>
                <w:rFonts w:asciiTheme="minorHAnsi" w:hAnsiTheme="minorHAnsi" w:cstheme="minorHAnsi"/>
                <w:sz w:val="22"/>
                <w:szCs w:val="22"/>
              </w:rPr>
            </w:pPr>
          </w:p>
          <w:p w14:paraId="19B7D79B" w14:textId="77777777" w:rsidR="006A0559" w:rsidRPr="00AD5540" w:rsidRDefault="006A0559" w:rsidP="003E7DA5">
            <w:pPr>
              <w:rPr>
                <w:rFonts w:asciiTheme="minorHAnsi" w:hAnsiTheme="minorHAnsi" w:cstheme="minorHAnsi"/>
                <w:sz w:val="22"/>
                <w:szCs w:val="22"/>
              </w:rPr>
            </w:pPr>
          </w:p>
        </w:tc>
      </w:tr>
    </w:tbl>
    <w:p w14:paraId="621C2984" w14:textId="77777777" w:rsidR="006A0559" w:rsidRPr="00AD5540" w:rsidRDefault="006A0559" w:rsidP="001F2601">
      <w:pPr>
        <w:rPr>
          <w:rFonts w:eastAsia="Times New Roman" w:cstheme="minorHAnsi"/>
          <w:b/>
        </w:rPr>
      </w:pPr>
    </w:p>
    <w:tbl>
      <w:tblPr>
        <w:tblStyle w:val="TableGrid"/>
        <w:tblW w:w="0" w:type="auto"/>
        <w:tblInd w:w="-1" w:type="dxa"/>
        <w:tblBorders>
          <w:left w:val="none" w:sz="0" w:space="0" w:color="auto"/>
          <w:right w:val="none" w:sz="0" w:space="0" w:color="auto"/>
          <w:insideH w:val="none" w:sz="0" w:space="0" w:color="auto"/>
          <w:insideV w:val="none" w:sz="0" w:space="0" w:color="auto"/>
        </w:tblBorders>
        <w:tblCellMar>
          <w:top w:w="57" w:type="dxa"/>
          <w:left w:w="0" w:type="dxa"/>
          <w:bottom w:w="113" w:type="dxa"/>
          <w:right w:w="0" w:type="dxa"/>
        </w:tblCellMar>
        <w:tblLook w:val="04A0" w:firstRow="1" w:lastRow="0" w:firstColumn="1" w:lastColumn="0" w:noHBand="0" w:noVBand="1"/>
      </w:tblPr>
      <w:tblGrid>
        <w:gridCol w:w="9243"/>
      </w:tblGrid>
      <w:tr w:rsidR="00AD5540" w:rsidRPr="00AD5540" w14:paraId="59453335" w14:textId="77777777" w:rsidTr="006828A9">
        <w:tc>
          <w:tcPr>
            <w:tcW w:w="9243" w:type="dxa"/>
          </w:tcPr>
          <w:p w14:paraId="77537F3D" w14:textId="30188715" w:rsidR="001F2601" w:rsidRPr="00AD5540" w:rsidRDefault="006828A9" w:rsidP="006A0559">
            <w:pPr>
              <w:rPr>
                <w:rFonts w:asciiTheme="minorHAnsi" w:hAnsiTheme="minorHAnsi" w:cstheme="minorHAnsi"/>
                <w:sz w:val="24"/>
                <w:szCs w:val="24"/>
              </w:rPr>
            </w:pPr>
            <w:r w:rsidRPr="00AD5540">
              <w:rPr>
                <w:rFonts w:asciiTheme="minorHAnsi" w:hAnsiTheme="minorHAnsi" w:cstheme="minorHAnsi"/>
                <w:sz w:val="24"/>
                <w:szCs w:val="24"/>
              </w:rPr>
              <w:t xml:space="preserve">Please </w:t>
            </w:r>
            <w:r w:rsidR="006A0559" w:rsidRPr="00AD5540">
              <w:rPr>
                <w:rFonts w:asciiTheme="minorHAnsi" w:hAnsiTheme="minorHAnsi" w:cstheme="minorHAnsi"/>
                <w:sz w:val="24"/>
                <w:szCs w:val="24"/>
              </w:rPr>
              <w:t>indicate how you will shape your service to respond to n</w:t>
            </w:r>
            <w:r w:rsidRPr="00AD5540">
              <w:rPr>
                <w:rFonts w:asciiTheme="minorHAnsi" w:hAnsiTheme="minorHAnsi" w:cstheme="minorHAnsi"/>
                <w:sz w:val="24"/>
                <w:szCs w:val="24"/>
              </w:rPr>
              <w:t>e</w:t>
            </w:r>
            <w:r w:rsidR="006A0559" w:rsidRPr="00AD5540">
              <w:rPr>
                <w:rFonts w:asciiTheme="minorHAnsi" w:hAnsiTheme="minorHAnsi" w:cstheme="minorHAnsi"/>
                <w:sz w:val="24"/>
                <w:szCs w:val="24"/>
              </w:rPr>
              <w:t>ed within</w:t>
            </w:r>
            <w:r w:rsidRPr="00AD5540">
              <w:rPr>
                <w:rFonts w:asciiTheme="minorHAnsi" w:hAnsiTheme="minorHAnsi" w:cstheme="minorHAnsi"/>
                <w:sz w:val="24"/>
                <w:szCs w:val="24"/>
              </w:rPr>
              <w:t xml:space="preserve"> </w:t>
            </w:r>
            <w:r w:rsidR="006A0559" w:rsidRPr="00AD5540">
              <w:rPr>
                <w:rFonts w:asciiTheme="minorHAnsi" w:hAnsiTheme="minorHAnsi" w:cstheme="minorHAnsi"/>
                <w:sz w:val="24"/>
                <w:szCs w:val="24"/>
              </w:rPr>
              <w:t xml:space="preserve">the </w:t>
            </w:r>
            <w:r w:rsidRPr="00AD5540">
              <w:rPr>
                <w:rFonts w:asciiTheme="minorHAnsi" w:hAnsiTheme="minorHAnsi" w:cstheme="minorHAnsi"/>
                <w:sz w:val="24"/>
                <w:szCs w:val="24"/>
              </w:rPr>
              <w:t xml:space="preserve">local areas and </w:t>
            </w:r>
            <w:r w:rsidR="00AD5540">
              <w:rPr>
                <w:rFonts w:asciiTheme="minorHAnsi" w:hAnsiTheme="minorHAnsi" w:cstheme="minorHAnsi"/>
                <w:sz w:val="24"/>
                <w:szCs w:val="24"/>
              </w:rPr>
              <w:t>participants of the Work Live Leicestershire programme</w:t>
            </w:r>
            <w:r w:rsidR="006A0559" w:rsidRPr="00AD5540">
              <w:rPr>
                <w:rFonts w:asciiTheme="minorHAnsi" w:hAnsiTheme="minorHAnsi" w:cstheme="minorHAnsi"/>
                <w:sz w:val="24"/>
                <w:szCs w:val="24"/>
              </w:rPr>
              <w:t xml:space="preserve"> </w:t>
            </w:r>
            <w:r w:rsidRPr="00AD5540">
              <w:rPr>
                <w:rFonts w:asciiTheme="minorHAnsi" w:hAnsiTheme="minorHAnsi" w:cstheme="minorHAnsi"/>
                <w:b/>
                <w:sz w:val="24"/>
                <w:szCs w:val="24"/>
              </w:rPr>
              <w:t>- (Max 250 words) 20% Weighting</w:t>
            </w:r>
          </w:p>
        </w:tc>
      </w:tr>
      <w:tr w:rsidR="00AD5540" w:rsidRPr="00AD5540" w14:paraId="474BD5A7" w14:textId="77777777" w:rsidTr="006828A9">
        <w:tc>
          <w:tcPr>
            <w:tcW w:w="9243" w:type="dxa"/>
          </w:tcPr>
          <w:p w14:paraId="4ECA4F65" w14:textId="77777777" w:rsidR="001F2601" w:rsidRPr="00AD5540" w:rsidRDefault="001F2601" w:rsidP="0099636C">
            <w:pPr>
              <w:rPr>
                <w:rFonts w:asciiTheme="minorHAnsi" w:hAnsiTheme="minorHAnsi" w:cstheme="minorHAnsi"/>
                <w:sz w:val="22"/>
                <w:szCs w:val="22"/>
              </w:rPr>
            </w:pPr>
          </w:p>
          <w:p w14:paraId="4254B90C" w14:textId="77777777" w:rsidR="001F2601" w:rsidRPr="00AD5540" w:rsidRDefault="001F2601" w:rsidP="0099636C">
            <w:pPr>
              <w:rPr>
                <w:rFonts w:asciiTheme="minorHAnsi" w:hAnsiTheme="minorHAnsi" w:cstheme="minorHAnsi"/>
                <w:sz w:val="22"/>
                <w:szCs w:val="22"/>
              </w:rPr>
            </w:pPr>
          </w:p>
        </w:tc>
      </w:tr>
    </w:tbl>
    <w:p w14:paraId="30492596" w14:textId="77777777" w:rsidR="003243F3" w:rsidRPr="00AD5540" w:rsidRDefault="003243F3" w:rsidP="00A94DF0">
      <w:pPr>
        <w:spacing w:after="0" w:line="240" w:lineRule="auto"/>
        <w:rPr>
          <w:rFonts w:eastAsia="Times New Roman" w:cstheme="minorHAnsi"/>
        </w:rPr>
      </w:pPr>
    </w:p>
    <w:p w14:paraId="0896D4FB" w14:textId="77777777" w:rsidR="006828A9" w:rsidRPr="00AD5540" w:rsidRDefault="006828A9" w:rsidP="00A94DF0">
      <w:pPr>
        <w:spacing w:after="0" w:line="240" w:lineRule="auto"/>
        <w:rPr>
          <w:rFonts w:eastAsia="Times New Roman" w:cstheme="minorHAnsi"/>
        </w:rPr>
      </w:pPr>
    </w:p>
    <w:tbl>
      <w:tblPr>
        <w:tblStyle w:val="TableGrid"/>
        <w:tblW w:w="0" w:type="auto"/>
        <w:tblInd w:w="-1" w:type="dxa"/>
        <w:tblBorders>
          <w:left w:val="none" w:sz="0" w:space="0" w:color="auto"/>
          <w:right w:val="none" w:sz="0" w:space="0" w:color="auto"/>
          <w:insideH w:val="none" w:sz="0" w:space="0" w:color="auto"/>
          <w:insideV w:val="none" w:sz="0" w:space="0" w:color="auto"/>
        </w:tblBorders>
        <w:tblCellMar>
          <w:top w:w="57" w:type="dxa"/>
          <w:left w:w="0" w:type="dxa"/>
          <w:bottom w:w="113" w:type="dxa"/>
          <w:right w:w="0" w:type="dxa"/>
        </w:tblCellMar>
        <w:tblLook w:val="04A0" w:firstRow="1" w:lastRow="0" w:firstColumn="1" w:lastColumn="0" w:noHBand="0" w:noVBand="1"/>
      </w:tblPr>
      <w:tblGrid>
        <w:gridCol w:w="9243"/>
      </w:tblGrid>
      <w:tr w:rsidR="00AD5540" w:rsidRPr="00AD5540" w14:paraId="6E4D48F1" w14:textId="77777777" w:rsidTr="006828A9">
        <w:tc>
          <w:tcPr>
            <w:tcW w:w="9243" w:type="dxa"/>
          </w:tcPr>
          <w:p w14:paraId="3F7024E5" w14:textId="172C73C6" w:rsidR="00EA4B37" w:rsidRPr="00AD5540" w:rsidRDefault="00EA4B37" w:rsidP="0099636C">
            <w:pPr>
              <w:rPr>
                <w:rFonts w:asciiTheme="minorHAnsi" w:hAnsiTheme="minorHAnsi" w:cstheme="minorHAnsi"/>
                <w:sz w:val="24"/>
                <w:szCs w:val="24"/>
              </w:rPr>
            </w:pPr>
            <w:r w:rsidRPr="00AD5540">
              <w:rPr>
                <w:rFonts w:asciiTheme="minorHAnsi" w:hAnsiTheme="minorHAnsi" w:cstheme="minorHAnsi"/>
                <w:sz w:val="24"/>
                <w:szCs w:val="24"/>
              </w:rPr>
              <w:t xml:space="preserve">Please outline your </w:t>
            </w:r>
            <w:r w:rsidR="004611B1" w:rsidRPr="00AD5540">
              <w:rPr>
                <w:rFonts w:asciiTheme="minorHAnsi" w:hAnsiTheme="minorHAnsi" w:cstheme="minorHAnsi"/>
                <w:sz w:val="24"/>
                <w:szCs w:val="24"/>
              </w:rPr>
              <w:t>implementation p</w:t>
            </w:r>
            <w:r w:rsidRPr="00AD5540">
              <w:rPr>
                <w:rFonts w:asciiTheme="minorHAnsi" w:hAnsiTheme="minorHAnsi" w:cstheme="minorHAnsi"/>
                <w:sz w:val="24"/>
                <w:szCs w:val="24"/>
              </w:rPr>
              <w:t xml:space="preserve">lan for this project, clearly </w:t>
            </w:r>
            <w:r w:rsidR="004611B1" w:rsidRPr="00AD5540">
              <w:rPr>
                <w:rFonts w:asciiTheme="minorHAnsi" w:hAnsiTheme="minorHAnsi" w:cstheme="minorHAnsi"/>
                <w:sz w:val="24"/>
                <w:szCs w:val="24"/>
              </w:rPr>
              <w:t xml:space="preserve">outlining the date from which you will be </w:t>
            </w:r>
            <w:r w:rsidRPr="00AD5540">
              <w:rPr>
                <w:rFonts w:asciiTheme="minorHAnsi" w:hAnsiTheme="minorHAnsi" w:cstheme="minorHAnsi"/>
                <w:sz w:val="24"/>
                <w:szCs w:val="24"/>
              </w:rPr>
              <w:t xml:space="preserve">able to deliver </w:t>
            </w:r>
            <w:r w:rsidR="00AD5540">
              <w:rPr>
                <w:rFonts w:asciiTheme="minorHAnsi" w:hAnsiTheme="minorHAnsi" w:cstheme="minorHAnsi"/>
                <w:sz w:val="24"/>
                <w:szCs w:val="24"/>
              </w:rPr>
              <w:t xml:space="preserve">the project. Please note that we expect all to be delivering by April 2019. </w:t>
            </w:r>
          </w:p>
          <w:p w14:paraId="4C442BB3" w14:textId="77777777" w:rsidR="00EA4B37" w:rsidRPr="00AD5540" w:rsidRDefault="00EA4B37" w:rsidP="0099636C">
            <w:pPr>
              <w:rPr>
                <w:rFonts w:asciiTheme="minorHAnsi" w:hAnsiTheme="minorHAnsi" w:cstheme="minorHAnsi"/>
                <w:sz w:val="22"/>
                <w:szCs w:val="22"/>
              </w:rPr>
            </w:pPr>
          </w:p>
        </w:tc>
      </w:tr>
      <w:tr w:rsidR="00AD5540" w:rsidRPr="00AD5540" w14:paraId="5051CEE6" w14:textId="77777777" w:rsidTr="006828A9">
        <w:tc>
          <w:tcPr>
            <w:tcW w:w="9243" w:type="dxa"/>
          </w:tcPr>
          <w:p w14:paraId="25F43A5E" w14:textId="77777777" w:rsidR="00EA4B37" w:rsidRPr="00AD5540" w:rsidRDefault="00EA4B37" w:rsidP="0099636C">
            <w:pPr>
              <w:rPr>
                <w:rFonts w:asciiTheme="minorHAnsi" w:hAnsiTheme="minorHAnsi" w:cstheme="minorHAnsi"/>
                <w:sz w:val="22"/>
                <w:szCs w:val="22"/>
              </w:rPr>
            </w:pPr>
          </w:p>
          <w:p w14:paraId="256FE285" w14:textId="77777777" w:rsidR="00EA4B37" w:rsidRPr="00AD5540" w:rsidRDefault="00EA4B37" w:rsidP="0099636C">
            <w:pPr>
              <w:rPr>
                <w:rFonts w:asciiTheme="minorHAnsi" w:hAnsiTheme="minorHAnsi" w:cstheme="minorHAnsi"/>
                <w:sz w:val="22"/>
                <w:szCs w:val="22"/>
              </w:rPr>
            </w:pPr>
          </w:p>
        </w:tc>
      </w:tr>
    </w:tbl>
    <w:p w14:paraId="6D7B2B70" w14:textId="77777777" w:rsidR="00EA4B37" w:rsidRPr="00AD5540" w:rsidRDefault="00EA4B37" w:rsidP="00EA4B37">
      <w:pPr>
        <w:spacing w:after="0" w:line="240" w:lineRule="auto"/>
        <w:rPr>
          <w:rFonts w:eastAsia="Times New Roman" w:cstheme="minorHAnsi"/>
        </w:rPr>
      </w:pPr>
    </w:p>
    <w:p w14:paraId="053387E6" w14:textId="18EA2055" w:rsidR="00F32780" w:rsidRPr="00AD5540" w:rsidRDefault="00F32780">
      <w:pPr>
        <w:rPr>
          <w:rFonts w:eastAsia="Times New Roman" w:cstheme="minorHAnsi"/>
        </w:rPr>
      </w:pPr>
      <w:r w:rsidRPr="00AD5540">
        <w:rPr>
          <w:rFonts w:eastAsia="Times New Roman" w:cstheme="minorHAnsi"/>
        </w:rPr>
        <w:br w:type="page"/>
      </w:r>
    </w:p>
    <w:p w14:paraId="68E717D8" w14:textId="0D24D329" w:rsidR="00131B30" w:rsidRPr="00AD5540" w:rsidRDefault="00087AF1" w:rsidP="00A94DF0">
      <w:pPr>
        <w:spacing w:after="0" w:line="240" w:lineRule="auto"/>
        <w:rPr>
          <w:rFonts w:eastAsia="Times New Roman" w:cstheme="minorHAnsi"/>
          <w:b/>
        </w:rPr>
      </w:pPr>
      <w:r w:rsidRPr="00AD5540">
        <w:rPr>
          <w:rFonts w:eastAsia="Times New Roman" w:cstheme="minorHAnsi"/>
          <w:b/>
        </w:rPr>
        <w:lastRenderedPageBreak/>
        <w:t>UNDERTAKING</w:t>
      </w:r>
    </w:p>
    <w:p w14:paraId="58C57687" w14:textId="77777777" w:rsidR="00087AF1" w:rsidRPr="00AD5540" w:rsidRDefault="00087AF1" w:rsidP="00A94DF0">
      <w:pPr>
        <w:spacing w:after="0" w:line="240" w:lineRule="auto"/>
        <w:rPr>
          <w:rFonts w:eastAsia="Times New Roman" w:cstheme="minorHAnsi"/>
        </w:rPr>
      </w:pPr>
    </w:p>
    <w:tbl>
      <w:tblPr>
        <w:tblW w:w="9185" w:type="dxa"/>
        <w:tblInd w:w="-5" w:type="dxa"/>
        <w:tblLayout w:type="fixed"/>
        <w:tblCellMar>
          <w:top w:w="57" w:type="dxa"/>
          <w:left w:w="0" w:type="dxa"/>
          <w:bottom w:w="113" w:type="dxa"/>
          <w:right w:w="0" w:type="dxa"/>
        </w:tblCellMar>
        <w:tblLook w:val="0000" w:firstRow="0" w:lastRow="0" w:firstColumn="0" w:lastColumn="0" w:noHBand="0" w:noVBand="0"/>
      </w:tblPr>
      <w:tblGrid>
        <w:gridCol w:w="3891"/>
        <w:gridCol w:w="5294"/>
      </w:tblGrid>
      <w:tr w:rsidR="00AD5540" w:rsidRPr="00AD5540" w14:paraId="4FEB1DBB" w14:textId="77777777" w:rsidTr="004611B1">
        <w:trPr>
          <w:cantSplit/>
          <w:trHeight w:val="277"/>
        </w:trPr>
        <w:tc>
          <w:tcPr>
            <w:tcW w:w="9185" w:type="dxa"/>
            <w:gridSpan w:val="2"/>
            <w:tcBorders>
              <w:bottom w:val="single" w:sz="4" w:space="0" w:color="000000" w:themeColor="text1"/>
            </w:tcBorders>
          </w:tcPr>
          <w:p w14:paraId="6845E146"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 declare that to the best of my knowledge the answers submitted in this questionnaire are correct. </w:t>
            </w:r>
          </w:p>
          <w:p w14:paraId="5BE03A08" w14:textId="77777777" w:rsidR="00131B30" w:rsidRPr="00AD5540" w:rsidRDefault="00131B30" w:rsidP="00A94DF0">
            <w:pPr>
              <w:spacing w:after="0" w:line="240" w:lineRule="auto"/>
              <w:rPr>
                <w:rFonts w:eastAsia="Times New Roman" w:cstheme="minorHAnsi"/>
              </w:rPr>
            </w:pPr>
          </w:p>
          <w:p w14:paraId="441F2B8F" w14:textId="45CC0359"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 understand that the information will be used in the process to assess my organisation’s suitability to be invited to tender for </w:t>
            </w:r>
            <w:r w:rsidR="0047691F" w:rsidRPr="00AD5540">
              <w:rPr>
                <w:rFonts w:eastAsia="Times New Roman" w:cstheme="minorHAnsi"/>
              </w:rPr>
              <w:t>VISTA</w:t>
            </w:r>
            <w:r w:rsidRPr="00AD5540">
              <w:rPr>
                <w:rFonts w:eastAsia="Times New Roman" w:cstheme="minorHAnsi"/>
              </w:rPr>
              <w:t xml:space="preserve">’s requirement.  </w:t>
            </w:r>
          </w:p>
          <w:p w14:paraId="7AD6E0F1" w14:textId="77777777" w:rsidR="00131B30" w:rsidRPr="00AD5540" w:rsidRDefault="00131B30" w:rsidP="00A94DF0">
            <w:pPr>
              <w:spacing w:after="0" w:line="240" w:lineRule="auto"/>
              <w:rPr>
                <w:rFonts w:eastAsia="Times New Roman" w:cstheme="minorHAnsi"/>
              </w:rPr>
            </w:pPr>
          </w:p>
          <w:p w14:paraId="20806F25" w14:textId="26932621" w:rsidR="00131B30" w:rsidRPr="00AD5540" w:rsidRDefault="00131B30" w:rsidP="00A94DF0">
            <w:pPr>
              <w:spacing w:after="0" w:line="240" w:lineRule="auto"/>
              <w:rPr>
                <w:rFonts w:eastAsia="Times New Roman" w:cstheme="minorHAnsi"/>
              </w:rPr>
            </w:pPr>
            <w:r w:rsidRPr="00AD5540">
              <w:rPr>
                <w:rFonts w:eastAsia="Times New Roman" w:cstheme="minorHAnsi"/>
              </w:rPr>
              <w:t xml:space="preserve">I understand that </w:t>
            </w:r>
            <w:r w:rsidR="0047691F" w:rsidRPr="00AD5540">
              <w:rPr>
                <w:rFonts w:eastAsia="Times New Roman" w:cstheme="minorHAnsi"/>
              </w:rPr>
              <w:t>VISTA</w:t>
            </w:r>
            <w:r w:rsidRPr="00AD5540">
              <w:rPr>
                <w:rFonts w:eastAsia="Times New Roman" w:cstheme="minorHAnsi"/>
              </w:rPr>
              <w:t xml:space="preserve"> may reject this questionnaire if there is a failure to answer all relevant questions fully, or if I provide false/misleading information.</w:t>
            </w:r>
          </w:p>
          <w:p w14:paraId="7A34A000" w14:textId="77777777" w:rsidR="00131B30" w:rsidRPr="00AD5540" w:rsidRDefault="00131B30" w:rsidP="00A94DF0">
            <w:pPr>
              <w:spacing w:after="0" w:line="240" w:lineRule="auto"/>
              <w:rPr>
                <w:rFonts w:eastAsia="Times New Roman" w:cstheme="minorHAnsi"/>
                <w:b/>
                <w:bCs/>
              </w:rPr>
            </w:pPr>
          </w:p>
        </w:tc>
      </w:tr>
      <w:tr w:rsidR="00AD5540" w:rsidRPr="00AD5540" w14:paraId="259B6275" w14:textId="77777777" w:rsidTr="004611B1">
        <w:trPr>
          <w:cantSplit/>
          <w:trHeight w:val="277"/>
        </w:trPr>
        <w:tc>
          <w:tcPr>
            <w:tcW w:w="9185" w:type="dxa"/>
            <w:gridSpan w:val="2"/>
            <w:tcBorders>
              <w:top w:val="single" w:sz="4" w:space="0" w:color="000000" w:themeColor="text1"/>
              <w:bottom w:val="single" w:sz="4" w:space="0" w:color="000000" w:themeColor="text1"/>
            </w:tcBorders>
          </w:tcPr>
          <w:p w14:paraId="0DEBB881" w14:textId="77777777" w:rsidR="00087AF1" w:rsidRPr="00AD5540" w:rsidRDefault="00087AF1" w:rsidP="00A94DF0">
            <w:pPr>
              <w:spacing w:after="0" w:line="240" w:lineRule="auto"/>
              <w:rPr>
                <w:rFonts w:eastAsia="Times New Roman" w:cstheme="minorHAnsi"/>
                <w:b/>
                <w:bCs/>
              </w:rPr>
            </w:pPr>
          </w:p>
          <w:p w14:paraId="2711D866" w14:textId="77777777" w:rsidR="00087AF1" w:rsidRPr="00AD5540" w:rsidRDefault="00087AF1" w:rsidP="00A94DF0">
            <w:pPr>
              <w:spacing w:after="0" w:line="240" w:lineRule="auto"/>
              <w:rPr>
                <w:rFonts w:eastAsia="Times New Roman" w:cstheme="minorHAnsi"/>
                <w:b/>
                <w:bCs/>
              </w:rPr>
            </w:pPr>
          </w:p>
          <w:p w14:paraId="017FF9B6" w14:textId="72A788FC" w:rsidR="00131B30" w:rsidRPr="00AD5540" w:rsidRDefault="00131B30" w:rsidP="00A94DF0">
            <w:pPr>
              <w:spacing w:after="0" w:line="240" w:lineRule="auto"/>
              <w:rPr>
                <w:rFonts w:eastAsia="Times New Roman" w:cstheme="minorHAnsi"/>
                <w:b/>
                <w:bCs/>
              </w:rPr>
            </w:pPr>
            <w:r w:rsidRPr="00AD5540">
              <w:rPr>
                <w:rFonts w:eastAsia="Times New Roman" w:cstheme="minorHAnsi"/>
                <w:b/>
                <w:bCs/>
              </w:rPr>
              <w:t>FORM COMPLETED BY</w:t>
            </w:r>
          </w:p>
        </w:tc>
      </w:tr>
      <w:tr w:rsidR="00AD5540" w:rsidRPr="00AD5540" w14:paraId="2A2A652B" w14:textId="77777777" w:rsidTr="004611B1">
        <w:trPr>
          <w:cantSplit/>
          <w:trHeight w:val="277"/>
        </w:trPr>
        <w:tc>
          <w:tcPr>
            <w:tcW w:w="3891" w:type="dxa"/>
          </w:tcPr>
          <w:p w14:paraId="551CE3D7"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Name:</w:t>
            </w:r>
          </w:p>
          <w:p w14:paraId="505DA36E" w14:textId="77777777" w:rsidR="00131B30" w:rsidRPr="00AD5540" w:rsidRDefault="00131B30" w:rsidP="00A94DF0">
            <w:pPr>
              <w:spacing w:after="0" w:line="240" w:lineRule="auto"/>
              <w:rPr>
                <w:rFonts w:eastAsia="Times New Roman" w:cstheme="minorHAnsi"/>
              </w:rPr>
            </w:pPr>
          </w:p>
        </w:tc>
        <w:tc>
          <w:tcPr>
            <w:tcW w:w="5294" w:type="dxa"/>
            <w:tcBorders>
              <w:top w:val="single" w:sz="4" w:space="0" w:color="000000" w:themeColor="text1"/>
              <w:bottom w:val="single" w:sz="4" w:space="0" w:color="000000" w:themeColor="text1"/>
            </w:tcBorders>
          </w:tcPr>
          <w:p w14:paraId="33539FE8" w14:textId="77777777" w:rsidR="00131B30" w:rsidRPr="00AD5540" w:rsidRDefault="00131B30" w:rsidP="00A94DF0">
            <w:pPr>
              <w:spacing w:after="0" w:line="240" w:lineRule="auto"/>
              <w:rPr>
                <w:rFonts w:eastAsia="Times New Roman" w:cstheme="minorHAnsi"/>
              </w:rPr>
            </w:pPr>
          </w:p>
        </w:tc>
      </w:tr>
      <w:tr w:rsidR="00AD5540" w:rsidRPr="00AD5540" w14:paraId="1B4E7FEF" w14:textId="77777777" w:rsidTr="004611B1">
        <w:trPr>
          <w:cantSplit/>
          <w:trHeight w:val="277"/>
        </w:trPr>
        <w:tc>
          <w:tcPr>
            <w:tcW w:w="3891" w:type="dxa"/>
          </w:tcPr>
          <w:p w14:paraId="3777ECF3"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Position (Job Title):</w:t>
            </w:r>
          </w:p>
          <w:p w14:paraId="0ECA0750" w14:textId="77777777" w:rsidR="00131B30" w:rsidRPr="00AD5540" w:rsidRDefault="00131B30" w:rsidP="00A94DF0">
            <w:pPr>
              <w:spacing w:after="0" w:line="240" w:lineRule="auto"/>
              <w:rPr>
                <w:rFonts w:eastAsia="Times New Roman" w:cstheme="minorHAnsi"/>
              </w:rPr>
            </w:pPr>
          </w:p>
        </w:tc>
        <w:tc>
          <w:tcPr>
            <w:tcW w:w="5294" w:type="dxa"/>
            <w:tcBorders>
              <w:top w:val="single" w:sz="4" w:space="0" w:color="000000" w:themeColor="text1"/>
              <w:bottom w:val="single" w:sz="4" w:space="0" w:color="000000" w:themeColor="text1"/>
            </w:tcBorders>
          </w:tcPr>
          <w:p w14:paraId="77874427" w14:textId="77777777" w:rsidR="00131B30" w:rsidRPr="00AD5540" w:rsidRDefault="00131B30" w:rsidP="00A94DF0">
            <w:pPr>
              <w:spacing w:after="0" w:line="240" w:lineRule="auto"/>
              <w:rPr>
                <w:rFonts w:eastAsia="Times New Roman" w:cstheme="minorHAnsi"/>
              </w:rPr>
            </w:pPr>
          </w:p>
        </w:tc>
      </w:tr>
      <w:tr w:rsidR="00AD5540" w:rsidRPr="00AD5540" w14:paraId="604FCA34" w14:textId="77777777" w:rsidTr="004611B1">
        <w:trPr>
          <w:cantSplit/>
          <w:trHeight w:val="277"/>
        </w:trPr>
        <w:tc>
          <w:tcPr>
            <w:tcW w:w="3891" w:type="dxa"/>
          </w:tcPr>
          <w:p w14:paraId="2D8EBFBA"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Date:</w:t>
            </w:r>
          </w:p>
          <w:p w14:paraId="585E1C7C" w14:textId="77777777" w:rsidR="00131B30" w:rsidRPr="00AD5540" w:rsidRDefault="00131B30" w:rsidP="00A94DF0">
            <w:pPr>
              <w:spacing w:after="0" w:line="240" w:lineRule="auto"/>
              <w:rPr>
                <w:rFonts w:eastAsia="Times New Roman" w:cstheme="minorHAnsi"/>
              </w:rPr>
            </w:pPr>
          </w:p>
        </w:tc>
        <w:tc>
          <w:tcPr>
            <w:tcW w:w="5294" w:type="dxa"/>
            <w:tcBorders>
              <w:top w:val="single" w:sz="4" w:space="0" w:color="000000" w:themeColor="text1"/>
              <w:bottom w:val="single" w:sz="4" w:space="0" w:color="000000" w:themeColor="text1"/>
            </w:tcBorders>
          </w:tcPr>
          <w:p w14:paraId="2D7799B0" w14:textId="77777777" w:rsidR="00131B30" w:rsidRPr="00AD5540" w:rsidRDefault="00131B30" w:rsidP="00A94DF0">
            <w:pPr>
              <w:spacing w:after="0" w:line="240" w:lineRule="auto"/>
              <w:rPr>
                <w:rFonts w:eastAsia="Times New Roman" w:cstheme="minorHAnsi"/>
              </w:rPr>
            </w:pPr>
          </w:p>
        </w:tc>
      </w:tr>
      <w:tr w:rsidR="00AD5540" w:rsidRPr="00AD5540" w14:paraId="2DBADEA8" w14:textId="77777777" w:rsidTr="004611B1">
        <w:trPr>
          <w:cantSplit/>
          <w:trHeight w:val="277"/>
        </w:trPr>
        <w:tc>
          <w:tcPr>
            <w:tcW w:w="3891" w:type="dxa"/>
          </w:tcPr>
          <w:p w14:paraId="700D21DA"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Telephone number:</w:t>
            </w:r>
          </w:p>
          <w:p w14:paraId="42D896CA" w14:textId="77777777" w:rsidR="00131B30" w:rsidRPr="00AD5540" w:rsidRDefault="00131B30" w:rsidP="00A94DF0">
            <w:pPr>
              <w:spacing w:after="0" w:line="240" w:lineRule="auto"/>
              <w:rPr>
                <w:rFonts w:eastAsia="Times New Roman" w:cstheme="minorHAnsi"/>
              </w:rPr>
            </w:pPr>
          </w:p>
        </w:tc>
        <w:tc>
          <w:tcPr>
            <w:tcW w:w="5294" w:type="dxa"/>
            <w:tcBorders>
              <w:top w:val="single" w:sz="4" w:space="0" w:color="000000" w:themeColor="text1"/>
              <w:bottom w:val="single" w:sz="4" w:space="0" w:color="000000" w:themeColor="text1"/>
            </w:tcBorders>
          </w:tcPr>
          <w:p w14:paraId="0A1DA11F" w14:textId="77777777" w:rsidR="00131B30" w:rsidRPr="00AD5540" w:rsidRDefault="00131B30" w:rsidP="00A94DF0">
            <w:pPr>
              <w:spacing w:after="0" w:line="240" w:lineRule="auto"/>
              <w:rPr>
                <w:rFonts w:eastAsia="Times New Roman" w:cstheme="minorHAnsi"/>
              </w:rPr>
            </w:pPr>
          </w:p>
        </w:tc>
      </w:tr>
      <w:tr w:rsidR="00AD5540" w:rsidRPr="00AD5540" w14:paraId="04BFF5EA" w14:textId="77777777" w:rsidTr="004611B1">
        <w:trPr>
          <w:cantSplit/>
          <w:trHeight w:val="277"/>
        </w:trPr>
        <w:tc>
          <w:tcPr>
            <w:tcW w:w="3891" w:type="dxa"/>
          </w:tcPr>
          <w:p w14:paraId="74FC95F0" w14:textId="77777777" w:rsidR="00131B30" w:rsidRPr="00AD5540" w:rsidRDefault="00131B30" w:rsidP="00A94DF0">
            <w:pPr>
              <w:spacing w:after="0" w:line="240" w:lineRule="auto"/>
              <w:rPr>
                <w:rFonts w:eastAsia="Times New Roman" w:cstheme="minorHAnsi"/>
              </w:rPr>
            </w:pPr>
            <w:r w:rsidRPr="00AD5540">
              <w:rPr>
                <w:rFonts w:eastAsia="Times New Roman" w:cstheme="minorHAnsi"/>
              </w:rPr>
              <w:t>Signature: (for electronic submissions, please type name or provide an e-signature and ensure compliance with any further instructions issued by an Authority regarding the use of an e-signature)</w:t>
            </w:r>
          </w:p>
          <w:p w14:paraId="19112043" w14:textId="77777777" w:rsidR="00131B30" w:rsidRPr="00AD5540" w:rsidRDefault="00131B30" w:rsidP="00A94DF0">
            <w:pPr>
              <w:spacing w:after="0" w:line="240" w:lineRule="auto"/>
              <w:rPr>
                <w:rFonts w:eastAsia="Times New Roman" w:cstheme="minorHAnsi"/>
              </w:rPr>
            </w:pPr>
          </w:p>
        </w:tc>
        <w:tc>
          <w:tcPr>
            <w:tcW w:w="5294" w:type="dxa"/>
            <w:tcBorders>
              <w:top w:val="single" w:sz="4" w:space="0" w:color="000000" w:themeColor="text1"/>
            </w:tcBorders>
          </w:tcPr>
          <w:p w14:paraId="410F586C" w14:textId="77777777" w:rsidR="00131B30" w:rsidRPr="00AD5540" w:rsidRDefault="00131B30" w:rsidP="00A94DF0">
            <w:pPr>
              <w:spacing w:after="0" w:line="240" w:lineRule="auto"/>
              <w:rPr>
                <w:rFonts w:eastAsia="Times New Roman" w:cstheme="minorHAnsi"/>
              </w:rPr>
            </w:pPr>
          </w:p>
        </w:tc>
      </w:tr>
    </w:tbl>
    <w:p w14:paraId="5349BAD8" w14:textId="77777777" w:rsidR="00131B30" w:rsidRPr="00AD5540" w:rsidRDefault="00131B30" w:rsidP="00A94DF0">
      <w:pPr>
        <w:spacing w:after="0" w:line="240" w:lineRule="auto"/>
        <w:rPr>
          <w:rFonts w:eastAsia="Times New Roman" w:cstheme="minorHAnsi"/>
        </w:rPr>
      </w:pPr>
    </w:p>
    <w:p w14:paraId="0AC7A2AB" w14:textId="77777777" w:rsidR="003243F3" w:rsidRPr="00AD5540" w:rsidRDefault="003243F3" w:rsidP="00A94DF0">
      <w:pPr>
        <w:spacing w:after="0"/>
        <w:rPr>
          <w:rFonts w:cstheme="minorHAnsi"/>
          <w:b/>
          <w:bCs/>
        </w:rPr>
      </w:pPr>
    </w:p>
    <w:p w14:paraId="62B0F61C" w14:textId="77777777" w:rsidR="003243F3" w:rsidRPr="00AD5540" w:rsidRDefault="003243F3">
      <w:pPr>
        <w:rPr>
          <w:rFonts w:cstheme="minorHAnsi"/>
          <w:b/>
          <w:bCs/>
        </w:rPr>
      </w:pPr>
      <w:r w:rsidRPr="00AD5540">
        <w:rPr>
          <w:rFonts w:cstheme="minorHAnsi"/>
          <w:b/>
          <w:bCs/>
        </w:rPr>
        <w:br w:type="page"/>
      </w:r>
    </w:p>
    <w:p w14:paraId="5AB24DF2" w14:textId="7F301F4F" w:rsidR="007D007D" w:rsidRPr="00AD5540" w:rsidRDefault="007D007D" w:rsidP="00A94DF0">
      <w:pPr>
        <w:spacing w:after="0"/>
        <w:rPr>
          <w:rFonts w:cstheme="minorHAnsi"/>
          <w:b/>
          <w:sz w:val="32"/>
          <w:szCs w:val="32"/>
        </w:rPr>
      </w:pPr>
      <w:r w:rsidRPr="00AD5540">
        <w:rPr>
          <w:rFonts w:cstheme="minorHAnsi"/>
          <w:b/>
          <w:sz w:val="32"/>
          <w:szCs w:val="32"/>
        </w:rPr>
        <w:lastRenderedPageBreak/>
        <w:t>Collusive Tendering</w:t>
      </w:r>
      <w:r w:rsidR="004611B1" w:rsidRPr="00AD5540">
        <w:rPr>
          <w:rFonts w:cstheme="minorHAnsi"/>
          <w:b/>
          <w:sz w:val="32"/>
          <w:szCs w:val="32"/>
        </w:rPr>
        <w:br/>
      </w:r>
    </w:p>
    <w:p w14:paraId="120CDCF4" w14:textId="1066E7C3" w:rsidR="007D007D" w:rsidRPr="00AD5540" w:rsidRDefault="007D007D" w:rsidP="00A94DF0">
      <w:pPr>
        <w:spacing w:after="0" w:line="240" w:lineRule="auto"/>
        <w:rPr>
          <w:rFonts w:eastAsia="Times New Roman" w:cstheme="minorHAnsi"/>
        </w:rPr>
      </w:pPr>
      <w:r w:rsidRPr="00AD5540">
        <w:rPr>
          <w:rFonts w:eastAsia="Times New Roman" w:cstheme="minorHAnsi"/>
        </w:rPr>
        <w:t xml:space="preserve">Tender for </w:t>
      </w:r>
      <w:r w:rsidR="00257289">
        <w:rPr>
          <w:rFonts w:eastAsia="Times New Roman" w:cstheme="minorHAnsi"/>
        </w:rPr>
        <w:t xml:space="preserve">Work Live Leicestershire Transport provision. </w:t>
      </w:r>
      <w:r w:rsidRPr="00AD5540">
        <w:rPr>
          <w:rFonts w:eastAsia="Times New Roman" w:cstheme="minorHAnsi"/>
        </w:rPr>
        <w:t xml:space="preserve">  </w:t>
      </w:r>
    </w:p>
    <w:p w14:paraId="12852E65" w14:textId="77777777" w:rsidR="007D007D" w:rsidRPr="00AD5540" w:rsidRDefault="007D007D" w:rsidP="00A94DF0">
      <w:pPr>
        <w:spacing w:after="0" w:line="240" w:lineRule="auto"/>
        <w:rPr>
          <w:rFonts w:eastAsia="Times New Roman" w:cstheme="minorHAnsi"/>
        </w:rPr>
      </w:pPr>
    </w:p>
    <w:p w14:paraId="1A51A38C" w14:textId="576B3914" w:rsidR="007D007D" w:rsidRPr="00AD5540" w:rsidRDefault="007D007D" w:rsidP="00A94DF0">
      <w:pPr>
        <w:spacing w:after="0" w:line="240" w:lineRule="auto"/>
        <w:rPr>
          <w:rFonts w:eastAsia="Times New Roman" w:cstheme="minorHAnsi"/>
        </w:rPr>
      </w:pPr>
      <w:r w:rsidRPr="00AD5540">
        <w:rPr>
          <w:rFonts w:eastAsia="Times New Roman" w:cstheme="minorHAnsi"/>
        </w:rPr>
        <w:t xml:space="preserve">The essence of the public procurement process is that </w:t>
      </w:r>
      <w:r w:rsidR="0047691F" w:rsidRPr="00AD5540">
        <w:rPr>
          <w:rFonts w:eastAsia="Times New Roman" w:cstheme="minorHAnsi"/>
        </w:rPr>
        <w:t>VISTA</w:t>
      </w:r>
      <w:r w:rsidRPr="00AD5540">
        <w:rPr>
          <w:rFonts w:eastAsia="Times New Roman" w:cstheme="minorHAnsi"/>
        </w:rPr>
        <w:t xml:space="preserve"> shall receive bona fide competitive Tenders from all Tenderers. In recognition of this principle and in signing below I/we warrant this is a bona fide Tender, intended to be competitive and that I/we have not fixed or adjusted the amount of the Tender or the rates and prices quoted by or under or in accordance with any agreement or arrangement with any other party.</w:t>
      </w:r>
    </w:p>
    <w:p w14:paraId="48FBF6F1" w14:textId="77777777" w:rsidR="007D007D" w:rsidRPr="00AD5540" w:rsidRDefault="007D007D" w:rsidP="00A94DF0">
      <w:pPr>
        <w:spacing w:after="0" w:line="240" w:lineRule="auto"/>
        <w:rPr>
          <w:rFonts w:eastAsia="Times New Roman" w:cstheme="minorHAnsi"/>
        </w:rPr>
      </w:pPr>
    </w:p>
    <w:p w14:paraId="053D6787"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I/We also confirm that I/we have not done and undertake that I/we will not do at any time any of the following acts:</w:t>
      </w:r>
    </w:p>
    <w:p w14:paraId="1FB94FB5" w14:textId="77777777" w:rsidR="007D007D" w:rsidRPr="00AD5540" w:rsidRDefault="007D007D" w:rsidP="00A94DF0">
      <w:pPr>
        <w:spacing w:after="0" w:line="240" w:lineRule="auto"/>
        <w:rPr>
          <w:rFonts w:eastAsia="Times New Roman" w:cstheme="minorHAnsi"/>
        </w:rPr>
      </w:pPr>
    </w:p>
    <w:p w14:paraId="233385EF" w14:textId="214CC571" w:rsidR="007D007D" w:rsidRPr="00AD5540" w:rsidRDefault="007D007D" w:rsidP="00087AF1">
      <w:pPr>
        <w:pStyle w:val="ListParagraph"/>
        <w:numPr>
          <w:ilvl w:val="0"/>
          <w:numId w:val="22"/>
        </w:numPr>
        <w:spacing w:after="0" w:line="240" w:lineRule="auto"/>
        <w:ind w:left="284" w:hanging="284"/>
        <w:rPr>
          <w:rFonts w:eastAsia="Times New Roman" w:cstheme="minorHAnsi"/>
        </w:rPr>
      </w:pPr>
      <w:r w:rsidRPr="00AD5540">
        <w:rPr>
          <w:rFonts w:eastAsia="Times New Roman" w:cstheme="minorHAnsi"/>
        </w:rPr>
        <w:t>commun</w:t>
      </w:r>
      <w:r w:rsidR="00940B5D" w:rsidRPr="00AD5540">
        <w:rPr>
          <w:rFonts w:eastAsia="Times New Roman" w:cstheme="minorHAnsi"/>
        </w:rPr>
        <w:t xml:space="preserve">icate to a party other than </w:t>
      </w:r>
      <w:r w:rsidR="0047691F" w:rsidRPr="00AD5540">
        <w:rPr>
          <w:rFonts w:eastAsia="Times New Roman" w:cstheme="minorHAnsi"/>
        </w:rPr>
        <w:t>VISTA</w:t>
      </w:r>
      <w:r w:rsidRPr="00AD5540">
        <w:rPr>
          <w:rFonts w:eastAsia="Times New Roman" w:cstheme="minorHAnsi"/>
        </w:rPr>
        <w:t xml:space="preserve"> the amount or approximate amount of my/our proposed Tender (other than in confidence in order to obtain quotations necessary for the preparation of the Tender and/or insurance); or</w:t>
      </w:r>
    </w:p>
    <w:p w14:paraId="0AA5D7A0" w14:textId="77777777" w:rsidR="007D007D" w:rsidRPr="00AD5540" w:rsidRDefault="007D007D" w:rsidP="00087AF1">
      <w:pPr>
        <w:spacing w:after="0" w:line="240" w:lineRule="auto"/>
        <w:ind w:left="284" w:hanging="284"/>
        <w:rPr>
          <w:rFonts w:eastAsia="Times New Roman" w:cstheme="minorHAnsi"/>
        </w:rPr>
      </w:pPr>
    </w:p>
    <w:p w14:paraId="174DD8A3" w14:textId="77777777" w:rsidR="007D007D" w:rsidRPr="00AD5540" w:rsidRDefault="007D007D" w:rsidP="00087AF1">
      <w:pPr>
        <w:pStyle w:val="ListParagraph"/>
        <w:numPr>
          <w:ilvl w:val="0"/>
          <w:numId w:val="22"/>
        </w:numPr>
        <w:spacing w:after="0" w:line="240" w:lineRule="auto"/>
        <w:ind w:left="284" w:hanging="284"/>
        <w:rPr>
          <w:rFonts w:eastAsia="Times New Roman" w:cstheme="minorHAnsi"/>
        </w:rPr>
      </w:pPr>
      <w:r w:rsidRPr="00AD5540">
        <w:rPr>
          <w:rFonts w:eastAsia="Times New Roman" w:cstheme="minorHAnsi"/>
        </w:rPr>
        <w:t>enter into any agreement or arrangement with any other party that s/he shall refrain from tendering or as to the amount of any Tender to be submitted; or</w:t>
      </w:r>
    </w:p>
    <w:p w14:paraId="207CB1F2" w14:textId="77777777" w:rsidR="007D007D" w:rsidRPr="00AD5540" w:rsidRDefault="007D007D" w:rsidP="00087AF1">
      <w:pPr>
        <w:spacing w:after="0" w:line="240" w:lineRule="auto"/>
        <w:ind w:left="284" w:hanging="284"/>
        <w:rPr>
          <w:rFonts w:eastAsia="Times New Roman" w:cstheme="minorHAnsi"/>
        </w:rPr>
      </w:pPr>
    </w:p>
    <w:p w14:paraId="6AC34463" w14:textId="77777777" w:rsidR="007D007D" w:rsidRPr="00AD5540" w:rsidRDefault="007D007D" w:rsidP="00087AF1">
      <w:pPr>
        <w:pStyle w:val="ListParagraph"/>
        <w:numPr>
          <w:ilvl w:val="0"/>
          <w:numId w:val="22"/>
        </w:numPr>
        <w:spacing w:after="0" w:line="240" w:lineRule="auto"/>
        <w:ind w:left="284" w:hanging="284"/>
        <w:rPr>
          <w:rFonts w:eastAsia="Times New Roman" w:cstheme="minorHAnsi"/>
        </w:rPr>
      </w:pPr>
      <w:r w:rsidRPr="00AD5540">
        <w:rPr>
          <w:rFonts w:eastAsia="Times New Roman" w:cstheme="minorHAnsi"/>
        </w:rPr>
        <w:t>offer or agree to pay or give or pay or give any sum of money inducement or valuable consideration directly or indirectly to any person for doing or having done or causing or having caused any act or omission to be done in relation to any other tender or the proposed Tender.</w:t>
      </w:r>
    </w:p>
    <w:p w14:paraId="60238200" w14:textId="77777777" w:rsidR="007D007D" w:rsidRPr="00AD5540" w:rsidRDefault="007D007D" w:rsidP="00A94DF0">
      <w:pPr>
        <w:spacing w:after="0" w:line="240" w:lineRule="auto"/>
        <w:rPr>
          <w:rFonts w:eastAsia="Times New Roman" w:cstheme="minorHAnsi"/>
        </w:rPr>
      </w:pPr>
    </w:p>
    <w:p w14:paraId="07D7B18F" w14:textId="3ACD6630" w:rsidR="007D007D" w:rsidRPr="00AD5540" w:rsidRDefault="007D007D" w:rsidP="00087AF1">
      <w:pPr>
        <w:spacing w:after="0" w:line="240" w:lineRule="auto"/>
        <w:rPr>
          <w:rFonts w:cstheme="minorHAnsi"/>
        </w:rPr>
      </w:pPr>
      <w:r w:rsidRPr="00AD5540">
        <w:rPr>
          <w:rFonts w:eastAsia="Times New Roman" w:cstheme="minorHAnsi"/>
        </w:rPr>
        <w:t>In this Schedule</w:t>
      </w:r>
      <w:r w:rsidRPr="00AD5540">
        <w:rPr>
          <w:rFonts w:cstheme="minorHAnsi"/>
        </w:rPr>
        <w:t>:</w:t>
      </w:r>
    </w:p>
    <w:p w14:paraId="74D600B2" w14:textId="77777777" w:rsidR="00087AF1" w:rsidRPr="00AD5540" w:rsidRDefault="00087AF1" w:rsidP="00087AF1">
      <w:pPr>
        <w:spacing w:after="0" w:line="240" w:lineRule="auto"/>
        <w:rPr>
          <w:rFonts w:cstheme="minorHAnsi"/>
        </w:rPr>
      </w:pPr>
    </w:p>
    <w:p w14:paraId="78C36056" w14:textId="77777777" w:rsidR="007D007D" w:rsidRPr="00AD5540" w:rsidRDefault="007D007D" w:rsidP="00087AF1">
      <w:pPr>
        <w:pStyle w:val="ListParagraph"/>
        <w:numPr>
          <w:ilvl w:val="0"/>
          <w:numId w:val="23"/>
        </w:numPr>
        <w:spacing w:after="0" w:line="240" w:lineRule="auto"/>
        <w:ind w:left="284" w:hanging="284"/>
        <w:rPr>
          <w:rFonts w:eastAsia="Times New Roman" w:cstheme="minorHAnsi"/>
        </w:rPr>
      </w:pPr>
      <w:r w:rsidRPr="00AD5540">
        <w:rPr>
          <w:rFonts w:eastAsia="Times New Roman" w:cstheme="minorHAnsi"/>
        </w:rPr>
        <w:t>the word “person” includes any person, body or association, corporate or incorporate;</w:t>
      </w:r>
    </w:p>
    <w:p w14:paraId="7A53B594" w14:textId="77777777" w:rsidR="007D007D" w:rsidRPr="00AD5540" w:rsidRDefault="007D007D" w:rsidP="00087AF1">
      <w:pPr>
        <w:pStyle w:val="ListParagraph"/>
        <w:numPr>
          <w:ilvl w:val="0"/>
          <w:numId w:val="23"/>
        </w:numPr>
        <w:spacing w:after="0" w:line="240" w:lineRule="auto"/>
        <w:ind w:left="284" w:hanging="284"/>
        <w:rPr>
          <w:rFonts w:cstheme="minorHAnsi"/>
        </w:rPr>
      </w:pPr>
      <w:r w:rsidRPr="00AD5540">
        <w:rPr>
          <w:rFonts w:eastAsia="Times New Roman" w:cstheme="minorHAnsi"/>
        </w:rPr>
        <w:t>the phrase “any agreement or arrangement” includes any transaction, formal or informal whether legally binding or</w:t>
      </w:r>
      <w:r w:rsidRPr="00AD5540">
        <w:rPr>
          <w:rFonts w:cstheme="minorHAnsi"/>
        </w:rPr>
        <w:t xml:space="preserve"> not.</w:t>
      </w:r>
    </w:p>
    <w:p w14:paraId="7869F628" w14:textId="77777777" w:rsidR="007D007D" w:rsidRPr="00AD5540" w:rsidRDefault="007D007D" w:rsidP="00A94DF0">
      <w:pPr>
        <w:rPr>
          <w:rFonts w:cstheme="minorHAnsi"/>
        </w:rPr>
      </w:pPr>
    </w:p>
    <w:tbl>
      <w:tblPr>
        <w:tblW w:w="9248" w:type="dxa"/>
        <w:tblInd w:w="108" w:type="dxa"/>
        <w:tblBorders>
          <w:insideH w:val="single" w:sz="4" w:space="0" w:color="000000" w:themeColor="text1"/>
        </w:tblBorders>
        <w:tblCellMar>
          <w:top w:w="57" w:type="dxa"/>
          <w:left w:w="0" w:type="dxa"/>
          <w:bottom w:w="113" w:type="dxa"/>
          <w:right w:w="0" w:type="dxa"/>
        </w:tblCellMar>
        <w:tblLook w:val="0000" w:firstRow="0" w:lastRow="0" w:firstColumn="0" w:lastColumn="0" w:noHBand="0" w:noVBand="0"/>
      </w:tblPr>
      <w:tblGrid>
        <w:gridCol w:w="1593"/>
        <w:gridCol w:w="7655"/>
      </w:tblGrid>
      <w:tr w:rsidR="00AD5540" w:rsidRPr="00AD5540" w14:paraId="13E0DB0B" w14:textId="77777777" w:rsidTr="004611B1">
        <w:tc>
          <w:tcPr>
            <w:tcW w:w="9248" w:type="dxa"/>
            <w:gridSpan w:val="2"/>
          </w:tcPr>
          <w:p w14:paraId="1415656E"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 xml:space="preserve">Signed for and on behalf of the </w:t>
            </w:r>
            <w:proofErr w:type="gramStart"/>
            <w:r w:rsidRPr="00AD5540">
              <w:rPr>
                <w:rFonts w:eastAsia="Times New Roman" w:cstheme="minorHAnsi"/>
              </w:rPr>
              <w:t>above named</w:t>
            </w:r>
            <w:proofErr w:type="gramEnd"/>
            <w:r w:rsidRPr="00AD5540">
              <w:rPr>
                <w:rFonts w:eastAsia="Times New Roman" w:cstheme="minorHAnsi"/>
              </w:rPr>
              <w:t xml:space="preserve"> Tenderer: </w:t>
            </w:r>
          </w:p>
        </w:tc>
      </w:tr>
      <w:tr w:rsidR="00AD5540" w:rsidRPr="00AD5540" w14:paraId="37C28F30" w14:textId="77777777" w:rsidTr="004611B1">
        <w:tc>
          <w:tcPr>
            <w:tcW w:w="1593" w:type="dxa"/>
            <w:tcBorders>
              <w:right w:val="single" w:sz="4" w:space="0" w:color="000000" w:themeColor="text1"/>
            </w:tcBorders>
          </w:tcPr>
          <w:p w14:paraId="344003AC"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Signature:</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06BCD" w14:textId="77777777" w:rsidR="007D007D" w:rsidRPr="00AD5540" w:rsidRDefault="007D007D" w:rsidP="00A94DF0">
            <w:pPr>
              <w:spacing w:after="0" w:line="240" w:lineRule="auto"/>
              <w:rPr>
                <w:rFonts w:eastAsia="Times New Roman" w:cstheme="minorHAnsi"/>
              </w:rPr>
            </w:pPr>
          </w:p>
          <w:p w14:paraId="4EC47C41" w14:textId="77777777" w:rsidR="00087AF1" w:rsidRPr="00AD5540" w:rsidRDefault="00087AF1" w:rsidP="00A94DF0">
            <w:pPr>
              <w:spacing w:after="0" w:line="240" w:lineRule="auto"/>
              <w:rPr>
                <w:rFonts w:eastAsia="Times New Roman" w:cstheme="minorHAnsi"/>
              </w:rPr>
            </w:pPr>
          </w:p>
          <w:p w14:paraId="767327DE" w14:textId="77777777" w:rsidR="00087AF1" w:rsidRPr="00AD5540" w:rsidRDefault="00087AF1" w:rsidP="00A94DF0">
            <w:pPr>
              <w:spacing w:after="0" w:line="240" w:lineRule="auto"/>
              <w:rPr>
                <w:rFonts w:eastAsia="Times New Roman" w:cstheme="minorHAnsi"/>
              </w:rPr>
            </w:pPr>
          </w:p>
          <w:p w14:paraId="62DF9FDB" w14:textId="77777777" w:rsidR="00087AF1" w:rsidRPr="00AD5540" w:rsidRDefault="00087AF1" w:rsidP="00A94DF0">
            <w:pPr>
              <w:spacing w:after="0" w:line="240" w:lineRule="auto"/>
              <w:rPr>
                <w:rFonts w:eastAsia="Times New Roman" w:cstheme="minorHAnsi"/>
              </w:rPr>
            </w:pPr>
          </w:p>
          <w:p w14:paraId="16D9ACB0" w14:textId="77777777" w:rsidR="00087AF1" w:rsidRPr="00AD5540" w:rsidRDefault="00087AF1" w:rsidP="00A94DF0">
            <w:pPr>
              <w:spacing w:after="0" w:line="240" w:lineRule="auto"/>
              <w:rPr>
                <w:rFonts w:eastAsia="Times New Roman" w:cstheme="minorHAnsi"/>
              </w:rPr>
            </w:pPr>
          </w:p>
        </w:tc>
      </w:tr>
      <w:tr w:rsidR="00AD5540" w:rsidRPr="00AD5540" w14:paraId="0F7DE811" w14:textId="77777777" w:rsidTr="004611B1">
        <w:tc>
          <w:tcPr>
            <w:tcW w:w="1593" w:type="dxa"/>
          </w:tcPr>
          <w:p w14:paraId="3DFC0791"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Printed Name:</w:t>
            </w:r>
          </w:p>
        </w:tc>
        <w:tc>
          <w:tcPr>
            <w:tcW w:w="7655" w:type="dxa"/>
          </w:tcPr>
          <w:p w14:paraId="08BB2B6F" w14:textId="77777777" w:rsidR="007D007D" w:rsidRPr="00AD5540" w:rsidRDefault="007D007D" w:rsidP="00A94DF0">
            <w:pPr>
              <w:spacing w:after="0" w:line="240" w:lineRule="auto"/>
              <w:rPr>
                <w:rFonts w:eastAsia="Times New Roman" w:cstheme="minorHAnsi"/>
              </w:rPr>
            </w:pPr>
          </w:p>
        </w:tc>
      </w:tr>
      <w:tr w:rsidR="00AD5540" w:rsidRPr="00AD5540" w14:paraId="3B2CE936" w14:textId="77777777" w:rsidTr="004611B1">
        <w:tc>
          <w:tcPr>
            <w:tcW w:w="1593" w:type="dxa"/>
          </w:tcPr>
          <w:p w14:paraId="6C3C8421"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Position:</w:t>
            </w:r>
          </w:p>
        </w:tc>
        <w:tc>
          <w:tcPr>
            <w:tcW w:w="7655" w:type="dxa"/>
          </w:tcPr>
          <w:p w14:paraId="68A5C96A" w14:textId="77777777" w:rsidR="007D007D" w:rsidRPr="00AD5540" w:rsidRDefault="007D007D" w:rsidP="00A94DF0">
            <w:pPr>
              <w:spacing w:after="0" w:line="240" w:lineRule="auto"/>
              <w:rPr>
                <w:rFonts w:eastAsia="Times New Roman" w:cstheme="minorHAnsi"/>
              </w:rPr>
            </w:pPr>
          </w:p>
        </w:tc>
      </w:tr>
      <w:tr w:rsidR="00087AF1" w:rsidRPr="00AD5540" w14:paraId="580C3636" w14:textId="77777777" w:rsidTr="004611B1">
        <w:tc>
          <w:tcPr>
            <w:tcW w:w="1593" w:type="dxa"/>
          </w:tcPr>
          <w:p w14:paraId="44FB8034"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Date:</w:t>
            </w:r>
          </w:p>
        </w:tc>
        <w:tc>
          <w:tcPr>
            <w:tcW w:w="7655" w:type="dxa"/>
          </w:tcPr>
          <w:p w14:paraId="7F721E95" w14:textId="77777777" w:rsidR="007D007D" w:rsidRPr="00AD5540" w:rsidRDefault="007D007D" w:rsidP="00A94DF0">
            <w:pPr>
              <w:spacing w:after="0" w:line="240" w:lineRule="auto"/>
              <w:rPr>
                <w:rFonts w:eastAsia="Times New Roman" w:cstheme="minorHAnsi"/>
              </w:rPr>
            </w:pPr>
          </w:p>
        </w:tc>
      </w:tr>
    </w:tbl>
    <w:p w14:paraId="678887A9" w14:textId="77777777" w:rsidR="007D007D" w:rsidRPr="00AD5540" w:rsidRDefault="007D007D" w:rsidP="00A94DF0">
      <w:pPr>
        <w:rPr>
          <w:rFonts w:cstheme="minorHAnsi"/>
        </w:rPr>
      </w:pPr>
    </w:p>
    <w:p w14:paraId="7BC95A9F" w14:textId="77777777" w:rsidR="007D007D" w:rsidRPr="00AD5540" w:rsidRDefault="007D007D" w:rsidP="00A94DF0">
      <w:pPr>
        <w:rPr>
          <w:rFonts w:cstheme="minorHAnsi"/>
        </w:rPr>
      </w:pPr>
    </w:p>
    <w:p w14:paraId="76A68C1B" w14:textId="77777777" w:rsidR="007D007D" w:rsidRPr="00AD5540" w:rsidRDefault="007D007D" w:rsidP="00A94DF0">
      <w:pPr>
        <w:pStyle w:val="BodyText3"/>
        <w:rPr>
          <w:rFonts w:asciiTheme="minorHAnsi" w:hAnsiTheme="minorHAnsi" w:cstheme="minorHAnsi"/>
          <w:sz w:val="22"/>
          <w:szCs w:val="22"/>
        </w:rPr>
        <w:sectPr w:rsidR="007D007D" w:rsidRPr="00AD5540" w:rsidSect="00F5262D">
          <w:pgSz w:w="11906" w:h="16838"/>
          <w:pgMar w:top="1134" w:right="1134" w:bottom="1134" w:left="1134" w:header="709" w:footer="709" w:gutter="0"/>
          <w:cols w:space="708"/>
          <w:docGrid w:linePitch="360"/>
        </w:sectPr>
      </w:pPr>
    </w:p>
    <w:p w14:paraId="6E59DBDF" w14:textId="77777777" w:rsidR="007D007D" w:rsidRPr="00AD5540" w:rsidRDefault="007D007D" w:rsidP="00A94DF0">
      <w:pPr>
        <w:spacing w:after="0"/>
        <w:rPr>
          <w:rFonts w:cstheme="minorHAnsi"/>
          <w:b/>
          <w:sz w:val="32"/>
          <w:szCs w:val="32"/>
        </w:rPr>
      </w:pPr>
      <w:bookmarkStart w:id="3" w:name="Canvassing"/>
      <w:bookmarkEnd w:id="3"/>
      <w:r w:rsidRPr="00AD5540">
        <w:rPr>
          <w:rFonts w:cstheme="minorHAnsi"/>
          <w:b/>
          <w:sz w:val="32"/>
          <w:szCs w:val="32"/>
        </w:rPr>
        <w:lastRenderedPageBreak/>
        <w:t>Canvassing</w:t>
      </w:r>
    </w:p>
    <w:p w14:paraId="3B66CBE3" w14:textId="15A0525E" w:rsidR="00940B5D" w:rsidRPr="00AD5540" w:rsidRDefault="004611B1" w:rsidP="00A94DF0">
      <w:pPr>
        <w:spacing w:after="0" w:line="240" w:lineRule="auto"/>
        <w:rPr>
          <w:rFonts w:eastAsia="Times New Roman" w:cstheme="minorHAnsi"/>
        </w:rPr>
      </w:pPr>
      <w:r w:rsidRPr="00AD5540">
        <w:rPr>
          <w:rFonts w:eastAsia="Times New Roman" w:cstheme="minorHAnsi"/>
        </w:rPr>
        <w:br/>
      </w:r>
      <w:r w:rsidR="00940B5D" w:rsidRPr="00AD5540">
        <w:rPr>
          <w:rFonts w:eastAsia="Times New Roman" w:cstheme="minorHAnsi"/>
        </w:rPr>
        <w:t xml:space="preserve">Tender for </w:t>
      </w:r>
      <w:r w:rsidR="00AD5540">
        <w:rPr>
          <w:rFonts w:eastAsia="Times New Roman" w:cstheme="minorHAnsi"/>
        </w:rPr>
        <w:t>Work Live Leicestershire</w:t>
      </w:r>
      <w:r w:rsidR="00775189" w:rsidRPr="00AD5540">
        <w:rPr>
          <w:rFonts w:eastAsia="Times New Roman" w:cstheme="minorHAnsi"/>
        </w:rPr>
        <w:t xml:space="preserve"> </w:t>
      </w:r>
      <w:r w:rsidR="00631519" w:rsidRPr="00AD5540">
        <w:rPr>
          <w:rFonts w:eastAsia="Times New Roman" w:cstheme="minorHAnsi"/>
        </w:rPr>
        <w:t>f</w:t>
      </w:r>
      <w:r w:rsidR="00775189" w:rsidRPr="00AD5540">
        <w:rPr>
          <w:rFonts w:eastAsia="Times New Roman" w:cstheme="minorHAnsi"/>
        </w:rPr>
        <w:t>und</w:t>
      </w:r>
      <w:r w:rsidR="00631519" w:rsidRPr="00AD5540">
        <w:rPr>
          <w:rFonts w:eastAsia="Times New Roman" w:cstheme="minorHAnsi"/>
        </w:rPr>
        <w:t>ing.</w:t>
      </w:r>
      <w:r w:rsidR="00940B5D" w:rsidRPr="00AD5540">
        <w:rPr>
          <w:rFonts w:eastAsia="Times New Roman" w:cstheme="minorHAnsi"/>
        </w:rPr>
        <w:t xml:space="preserve">  </w:t>
      </w:r>
    </w:p>
    <w:p w14:paraId="71A8A492" w14:textId="77777777" w:rsidR="007D007D" w:rsidRPr="00AD5540" w:rsidRDefault="007D007D" w:rsidP="00A94DF0">
      <w:pPr>
        <w:spacing w:after="0" w:line="240" w:lineRule="auto"/>
        <w:rPr>
          <w:rFonts w:eastAsia="Times New Roman" w:cstheme="minorHAnsi"/>
        </w:rPr>
      </w:pPr>
    </w:p>
    <w:p w14:paraId="6DBE5E76" w14:textId="2CF2A250" w:rsidR="007D007D" w:rsidRPr="00AD5540" w:rsidRDefault="007D007D" w:rsidP="00A94DF0">
      <w:pPr>
        <w:spacing w:after="0" w:line="240" w:lineRule="auto"/>
        <w:rPr>
          <w:rFonts w:eastAsia="Times New Roman" w:cstheme="minorHAnsi"/>
        </w:rPr>
      </w:pPr>
      <w:r w:rsidRPr="00AD5540">
        <w:rPr>
          <w:rFonts w:eastAsia="Times New Roman" w:cstheme="minorHAnsi"/>
        </w:rPr>
        <w:t>I/We hereby confirm that I/we have not canvassed any member, offi</w:t>
      </w:r>
      <w:r w:rsidR="00940B5D" w:rsidRPr="00AD5540">
        <w:rPr>
          <w:rFonts w:eastAsia="Times New Roman" w:cstheme="minorHAnsi"/>
        </w:rPr>
        <w:t xml:space="preserve">cer, employee, or agent of </w:t>
      </w:r>
      <w:r w:rsidR="0047691F" w:rsidRPr="00AD5540">
        <w:rPr>
          <w:rFonts w:eastAsia="Times New Roman" w:cstheme="minorHAnsi"/>
        </w:rPr>
        <w:t>VISTA</w:t>
      </w:r>
      <w:r w:rsidR="00940B5D" w:rsidRPr="00AD5540">
        <w:rPr>
          <w:rFonts w:eastAsia="Times New Roman" w:cstheme="minorHAnsi"/>
        </w:rPr>
        <w:t xml:space="preserve"> </w:t>
      </w:r>
      <w:r w:rsidRPr="00AD5540">
        <w:rPr>
          <w:rFonts w:eastAsia="Times New Roman" w:cstheme="minorHAnsi"/>
        </w:rPr>
        <w:t>or Other Contracting Body in connection with the award of the Contract for the services and that no person employed by me/us or acting on my/our behalf has done any such act.</w:t>
      </w:r>
    </w:p>
    <w:p w14:paraId="3B3AC496" w14:textId="77777777" w:rsidR="007D007D" w:rsidRPr="00AD5540" w:rsidRDefault="007D007D" w:rsidP="00A94DF0">
      <w:pPr>
        <w:spacing w:after="0" w:line="240" w:lineRule="auto"/>
        <w:rPr>
          <w:rFonts w:eastAsia="Times New Roman" w:cstheme="minorHAnsi"/>
        </w:rPr>
      </w:pPr>
    </w:p>
    <w:p w14:paraId="589481BD" w14:textId="6CCF62B1" w:rsidR="007D007D" w:rsidRPr="00AD5540" w:rsidRDefault="007D007D" w:rsidP="00A94DF0">
      <w:pPr>
        <w:spacing w:after="0" w:line="240" w:lineRule="auto"/>
        <w:rPr>
          <w:rFonts w:eastAsia="Times New Roman" w:cstheme="minorHAnsi"/>
        </w:rPr>
      </w:pPr>
      <w:r w:rsidRPr="00AD5540">
        <w:rPr>
          <w:rFonts w:eastAsia="Times New Roman" w:cstheme="minorHAnsi"/>
        </w:rPr>
        <w:t xml:space="preserve">I/We further hereby undertake that I/we will not prior to the conclusion of the Provider selection process canvass or solicit any member, employee, agent or provider of the </w:t>
      </w:r>
      <w:r w:rsidR="0047691F" w:rsidRPr="00AD5540">
        <w:rPr>
          <w:rFonts w:eastAsia="Times New Roman" w:cstheme="minorHAnsi"/>
        </w:rPr>
        <w:t>VISTA</w:t>
      </w:r>
      <w:r w:rsidRPr="00AD5540">
        <w:rPr>
          <w:rFonts w:eastAsia="Times New Roman" w:cstheme="minorHAnsi"/>
        </w:rPr>
        <w:t xml:space="preserve"> or Other Contracting Body in connection with the award of the Contract for the services or any proposed Call Off Contract for the provision of the services and that no person employed by me/us or acting on my/our behalf will do any such act.</w:t>
      </w:r>
    </w:p>
    <w:p w14:paraId="544201EE" w14:textId="77777777" w:rsidR="007D007D" w:rsidRPr="00AD5540" w:rsidRDefault="007D007D" w:rsidP="00A94DF0">
      <w:pPr>
        <w:spacing w:after="0" w:line="240" w:lineRule="auto"/>
        <w:rPr>
          <w:rFonts w:eastAsia="Times New Roman" w:cstheme="minorHAnsi"/>
        </w:rPr>
      </w:pPr>
    </w:p>
    <w:p w14:paraId="0350F23D" w14:textId="7C15630F" w:rsidR="007D007D" w:rsidRPr="00AD5540" w:rsidRDefault="007D007D" w:rsidP="00A94DF0">
      <w:pPr>
        <w:spacing w:after="0" w:line="240" w:lineRule="auto"/>
        <w:rPr>
          <w:rFonts w:eastAsia="Times New Roman" w:cstheme="minorHAnsi"/>
        </w:rPr>
      </w:pPr>
      <w:r w:rsidRPr="00AD5540">
        <w:rPr>
          <w:rFonts w:eastAsia="Times New Roman" w:cstheme="minorHAnsi"/>
        </w:rPr>
        <w:t xml:space="preserve">I/We further acknowledge that, should I/we be appointed as a Provider to the Contract following the conclusion of the evaluation process, the Authority will permit me/us to approach the </w:t>
      </w:r>
      <w:r w:rsidR="0047691F" w:rsidRPr="00AD5540">
        <w:rPr>
          <w:rFonts w:eastAsia="Times New Roman" w:cstheme="minorHAnsi"/>
        </w:rPr>
        <w:t>VISTA</w:t>
      </w:r>
      <w:r w:rsidRPr="00AD5540">
        <w:rPr>
          <w:rFonts w:eastAsia="Times New Roman" w:cstheme="minorHAnsi"/>
        </w:rPr>
        <w:t xml:space="preserve"> and/or Other Contracting Body directly in order the promote the Contract. </w:t>
      </w:r>
    </w:p>
    <w:p w14:paraId="5369BB6A" w14:textId="77777777" w:rsidR="007D007D" w:rsidRPr="00AD5540" w:rsidRDefault="007D007D" w:rsidP="00A94DF0">
      <w:pPr>
        <w:rPr>
          <w:rFonts w:cstheme="minorHAnsi"/>
        </w:rPr>
      </w:pPr>
    </w:p>
    <w:tbl>
      <w:tblPr>
        <w:tblW w:w="8755" w:type="dxa"/>
        <w:tblBorders>
          <w:top w:val="single" w:sz="4" w:space="0" w:color="000000" w:themeColor="text1"/>
          <w:bottom w:val="single" w:sz="4" w:space="0" w:color="000000" w:themeColor="text1"/>
          <w:insideH w:val="single" w:sz="4" w:space="0" w:color="000000" w:themeColor="text1"/>
        </w:tblBorders>
        <w:tblCellMar>
          <w:top w:w="57" w:type="dxa"/>
          <w:left w:w="0" w:type="dxa"/>
          <w:bottom w:w="113" w:type="dxa"/>
          <w:right w:w="0" w:type="dxa"/>
        </w:tblCellMar>
        <w:tblLook w:val="0000" w:firstRow="0" w:lastRow="0" w:firstColumn="0" w:lastColumn="0" w:noHBand="0" w:noVBand="0"/>
      </w:tblPr>
      <w:tblGrid>
        <w:gridCol w:w="1701"/>
        <w:gridCol w:w="7054"/>
      </w:tblGrid>
      <w:tr w:rsidR="00AD5540" w:rsidRPr="00AD5540" w14:paraId="4E9BAEEF" w14:textId="77777777" w:rsidTr="004611B1">
        <w:tc>
          <w:tcPr>
            <w:tcW w:w="8755" w:type="dxa"/>
            <w:gridSpan w:val="2"/>
          </w:tcPr>
          <w:p w14:paraId="1A47C6A0"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 xml:space="preserve">Signed for and on behalf of the </w:t>
            </w:r>
            <w:proofErr w:type="gramStart"/>
            <w:r w:rsidRPr="00AD5540">
              <w:rPr>
                <w:rFonts w:eastAsia="Times New Roman" w:cstheme="minorHAnsi"/>
              </w:rPr>
              <w:t>above named</w:t>
            </w:r>
            <w:proofErr w:type="gramEnd"/>
            <w:r w:rsidRPr="00AD5540">
              <w:rPr>
                <w:rFonts w:eastAsia="Times New Roman" w:cstheme="minorHAnsi"/>
              </w:rPr>
              <w:t xml:space="preserve"> Tenderer: </w:t>
            </w:r>
          </w:p>
        </w:tc>
      </w:tr>
      <w:tr w:rsidR="00AD5540" w:rsidRPr="00AD5540" w14:paraId="3B9E69EC" w14:textId="77777777" w:rsidTr="004611B1">
        <w:tc>
          <w:tcPr>
            <w:tcW w:w="1701" w:type="dxa"/>
          </w:tcPr>
          <w:p w14:paraId="4592D340"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Signature:</w:t>
            </w:r>
          </w:p>
        </w:tc>
        <w:tc>
          <w:tcPr>
            <w:tcW w:w="7054" w:type="dxa"/>
          </w:tcPr>
          <w:p w14:paraId="191F5FE0" w14:textId="77777777" w:rsidR="007D007D" w:rsidRPr="00AD5540" w:rsidRDefault="007D007D" w:rsidP="00A94DF0">
            <w:pPr>
              <w:spacing w:after="0" w:line="240" w:lineRule="auto"/>
              <w:rPr>
                <w:rFonts w:eastAsia="Times New Roman" w:cstheme="minorHAnsi"/>
              </w:rPr>
            </w:pPr>
          </w:p>
          <w:p w14:paraId="63ADC3E1" w14:textId="77777777" w:rsidR="002A434A" w:rsidRPr="00AD5540" w:rsidRDefault="002A434A" w:rsidP="00A94DF0">
            <w:pPr>
              <w:spacing w:after="0" w:line="240" w:lineRule="auto"/>
              <w:rPr>
                <w:rFonts w:eastAsia="Times New Roman" w:cstheme="minorHAnsi"/>
              </w:rPr>
            </w:pPr>
          </w:p>
          <w:p w14:paraId="1C406EB9" w14:textId="77777777" w:rsidR="002A434A" w:rsidRPr="00AD5540" w:rsidRDefault="002A434A" w:rsidP="00A94DF0">
            <w:pPr>
              <w:spacing w:after="0" w:line="240" w:lineRule="auto"/>
              <w:rPr>
                <w:rFonts w:eastAsia="Times New Roman" w:cstheme="minorHAnsi"/>
              </w:rPr>
            </w:pPr>
          </w:p>
          <w:p w14:paraId="2CBF2295" w14:textId="77777777" w:rsidR="002A434A" w:rsidRPr="00AD5540" w:rsidRDefault="002A434A" w:rsidP="00A94DF0">
            <w:pPr>
              <w:spacing w:after="0" w:line="240" w:lineRule="auto"/>
              <w:rPr>
                <w:rFonts w:eastAsia="Times New Roman" w:cstheme="minorHAnsi"/>
              </w:rPr>
            </w:pPr>
          </w:p>
        </w:tc>
      </w:tr>
      <w:tr w:rsidR="00AD5540" w:rsidRPr="00AD5540" w14:paraId="615E0222" w14:textId="77777777" w:rsidTr="004611B1">
        <w:tc>
          <w:tcPr>
            <w:tcW w:w="1701" w:type="dxa"/>
          </w:tcPr>
          <w:p w14:paraId="47525AA0"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Printed Name:</w:t>
            </w:r>
          </w:p>
        </w:tc>
        <w:tc>
          <w:tcPr>
            <w:tcW w:w="7054" w:type="dxa"/>
          </w:tcPr>
          <w:p w14:paraId="3D6B8870" w14:textId="77777777" w:rsidR="007D007D" w:rsidRPr="00AD5540" w:rsidRDefault="007D007D" w:rsidP="00A94DF0">
            <w:pPr>
              <w:spacing w:after="0" w:line="240" w:lineRule="auto"/>
              <w:rPr>
                <w:rFonts w:eastAsia="Times New Roman" w:cstheme="minorHAnsi"/>
              </w:rPr>
            </w:pPr>
          </w:p>
        </w:tc>
      </w:tr>
      <w:tr w:rsidR="00AD5540" w:rsidRPr="00AD5540" w14:paraId="451ED19A" w14:textId="77777777" w:rsidTr="004611B1">
        <w:tc>
          <w:tcPr>
            <w:tcW w:w="1701" w:type="dxa"/>
          </w:tcPr>
          <w:p w14:paraId="6E84BD32"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Position:</w:t>
            </w:r>
          </w:p>
        </w:tc>
        <w:tc>
          <w:tcPr>
            <w:tcW w:w="7054" w:type="dxa"/>
          </w:tcPr>
          <w:p w14:paraId="755B281D" w14:textId="77777777" w:rsidR="007D007D" w:rsidRPr="00AD5540" w:rsidRDefault="007D007D" w:rsidP="00A94DF0">
            <w:pPr>
              <w:spacing w:after="0" w:line="240" w:lineRule="auto"/>
              <w:rPr>
                <w:rFonts w:eastAsia="Times New Roman" w:cstheme="minorHAnsi"/>
              </w:rPr>
            </w:pPr>
          </w:p>
        </w:tc>
      </w:tr>
      <w:tr w:rsidR="002A434A" w:rsidRPr="00AD5540" w14:paraId="3B316839" w14:textId="77777777" w:rsidTr="004611B1">
        <w:tc>
          <w:tcPr>
            <w:tcW w:w="1701" w:type="dxa"/>
          </w:tcPr>
          <w:p w14:paraId="4A5BDE88" w14:textId="77777777" w:rsidR="007D007D" w:rsidRPr="00AD5540" w:rsidRDefault="007D007D" w:rsidP="00A94DF0">
            <w:pPr>
              <w:spacing w:after="0" w:line="240" w:lineRule="auto"/>
              <w:rPr>
                <w:rFonts w:eastAsia="Times New Roman" w:cstheme="minorHAnsi"/>
              </w:rPr>
            </w:pPr>
            <w:r w:rsidRPr="00AD5540">
              <w:rPr>
                <w:rFonts w:eastAsia="Times New Roman" w:cstheme="minorHAnsi"/>
              </w:rPr>
              <w:t>Date:</w:t>
            </w:r>
          </w:p>
        </w:tc>
        <w:tc>
          <w:tcPr>
            <w:tcW w:w="7054" w:type="dxa"/>
          </w:tcPr>
          <w:p w14:paraId="4174DC3A" w14:textId="77777777" w:rsidR="007D007D" w:rsidRPr="00AD5540" w:rsidRDefault="007D007D" w:rsidP="00A94DF0">
            <w:pPr>
              <w:spacing w:after="0" w:line="240" w:lineRule="auto"/>
              <w:rPr>
                <w:rFonts w:eastAsia="Times New Roman" w:cstheme="minorHAnsi"/>
              </w:rPr>
            </w:pPr>
          </w:p>
        </w:tc>
      </w:tr>
    </w:tbl>
    <w:p w14:paraId="1C081E86" w14:textId="77777777" w:rsidR="00891D43" w:rsidRPr="00AD5540" w:rsidRDefault="00891D43" w:rsidP="00A94DF0">
      <w:pPr>
        <w:spacing w:after="0"/>
        <w:rPr>
          <w:rFonts w:eastAsia="Times New Roman" w:cstheme="minorHAnsi"/>
          <w:sz w:val="24"/>
          <w:szCs w:val="24"/>
        </w:rPr>
      </w:pPr>
    </w:p>
    <w:sectPr w:rsidR="00891D43" w:rsidRPr="00AD5540" w:rsidSect="00F5262D">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BB52" w14:textId="77777777" w:rsidR="00A94B8C" w:rsidRDefault="00A94B8C" w:rsidP="008D77DE">
      <w:pPr>
        <w:spacing w:after="0" w:line="240" w:lineRule="auto"/>
      </w:pPr>
      <w:r>
        <w:separator/>
      </w:r>
    </w:p>
  </w:endnote>
  <w:endnote w:type="continuationSeparator" w:id="0">
    <w:p w14:paraId="652B3CFE" w14:textId="77777777" w:rsidR="00A94B8C" w:rsidRDefault="00A94B8C" w:rsidP="008D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686595"/>
      <w:docPartObj>
        <w:docPartGallery w:val="Page Numbers (Bottom of Page)"/>
        <w:docPartUnique/>
      </w:docPartObj>
    </w:sdtPr>
    <w:sdtEndPr>
      <w:rPr>
        <w:noProof/>
      </w:rPr>
    </w:sdtEndPr>
    <w:sdtContent>
      <w:p w14:paraId="3B8B12A6" w14:textId="6A0C6610" w:rsidR="006A0559" w:rsidRDefault="006A0559">
        <w:pPr>
          <w:pStyle w:val="Footer"/>
          <w:jc w:val="right"/>
        </w:pPr>
        <w:r>
          <w:fldChar w:fldCharType="begin"/>
        </w:r>
        <w:r>
          <w:instrText xml:space="preserve"> PAGE   \* MERGEFORMAT </w:instrText>
        </w:r>
        <w:r>
          <w:fldChar w:fldCharType="separate"/>
        </w:r>
        <w:r w:rsidR="00EF4E5F">
          <w:rPr>
            <w:noProof/>
          </w:rPr>
          <w:t>5</w:t>
        </w:r>
        <w:r>
          <w:rPr>
            <w:noProof/>
          </w:rPr>
          <w:fldChar w:fldCharType="end"/>
        </w:r>
      </w:p>
    </w:sdtContent>
  </w:sdt>
  <w:p w14:paraId="1DD54F0A" w14:textId="40294BD4" w:rsidR="00397018" w:rsidRPr="005333A2" w:rsidRDefault="005333A2" w:rsidP="005333A2">
    <w:pPr>
      <w:pStyle w:val="Footer"/>
      <w:jc w:val="center"/>
      <w:rPr>
        <w:rFonts w:cstheme="minorHAnsi"/>
        <w:color w:val="7F7F7F" w:themeColor="text1" w:themeTint="80"/>
        <w:sz w:val="20"/>
        <w:szCs w:val="20"/>
      </w:rPr>
    </w:pPr>
    <w:r w:rsidRPr="005333A2">
      <w:rPr>
        <w:rFonts w:cstheme="minorHAnsi"/>
        <w:color w:val="7F7F7F" w:themeColor="text1" w:themeTint="80"/>
        <w:sz w:val="20"/>
        <w:szCs w:val="20"/>
      </w:rPr>
      <w:t>This project is funded by the European Social Fund and The National Lottery Community Fund</w:t>
    </w:r>
    <w:r w:rsidR="003F55B1">
      <w:rPr>
        <w:rFonts w:cstheme="minorHAnsi"/>
        <w:color w:val="7F7F7F" w:themeColor="text1" w:themeTint="8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0C62" w14:textId="77777777" w:rsidR="008A30F9" w:rsidRPr="005333A2" w:rsidRDefault="008A30F9" w:rsidP="008A30F9">
    <w:pPr>
      <w:pStyle w:val="Footer"/>
      <w:jc w:val="center"/>
      <w:rPr>
        <w:rFonts w:cstheme="minorHAnsi"/>
        <w:color w:val="7F7F7F" w:themeColor="text1" w:themeTint="80"/>
        <w:sz w:val="20"/>
        <w:szCs w:val="20"/>
      </w:rPr>
    </w:pPr>
    <w:r w:rsidRPr="005333A2">
      <w:rPr>
        <w:rFonts w:cstheme="minorHAnsi"/>
        <w:color w:val="7F7F7F" w:themeColor="text1" w:themeTint="80"/>
        <w:sz w:val="20"/>
        <w:szCs w:val="20"/>
      </w:rPr>
      <w:t>This project is funded by the European Social Fund and The National Lottery Community Fund</w:t>
    </w:r>
    <w:r>
      <w:rPr>
        <w:rFonts w:cstheme="minorHAnsi"/>
        <w:color w:val="7F7F7F" w:themeColor="text1" w:themeTint="80"/>
        <w:sz w:val="20"/>
        <w:szCs w:val="20"/>
      </w:rPr>
      <w:t>.</w:t>
    </w:r>
  </w:p>
  <w:p w14:paraId="7D5EF4BA" w14:textId="77777777" w:rsidR="008A30F9" w:rsidRDefault="008A3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602566"/>
      <w:docPartObj>
        <w:docPartGallery w:val="Page Numbers (Bottom of Page)"/>
        <w:docPartUnique/>
      </w:docPartObj>
    </w:sdtPr>
    <w:sdtEndPr>
      <w:rPr>
        <w:noProof/>
      </w:rPr>
    </w:sdtEndPr>
    <w:sdtContent>
      <w:p w14:paraId="651220E6" w14:textId="77777777" w:rsidR="00397018" w:rsidRDefault="00397018">
        <w:pPr>
          <w:pStyle w:val="Footer"/>
          <w:jc w:val="right"/>
        </w:pPr>
        <w:r>
          <w:fldChar w:fldCharType="begin"/>
        </w:r>
        <w:r>
          <w:instrText xml:space="preserve"> PAGE   \* MERGEFORMAT </w:instrText>
        </w:r>
        <w:r>
          <w:fldChar w:fldCharType="separate"/>
        </w:r>
        <w:r w:rsidR="00EF4E5F">
          <w:rPr>
            <w:noProof/>
          </w:rPr>
          <w:t>15</w:t>
        </w:r>
        <w:r>
          <w:rPr>
            <w:noProof/>
          </w:rPr>
          <w:fldChar w:fldCharType="end"/>
        </w:r>
      </w:p>
    </w:sdtContent>
  </w:sdt>
  <w:p w14:paraId="79CE7F8E" w14:textId="77777777" w:rsidR="008A30F9" w:rsidRPr="005333A2" w:rsidRDefault="008A30F9" w:rsidP="008A30F9">
    <w:pPr>
      <w:pStyle w:val="Footer"/>
      <w:jc w:val="center"/>
      <w:rPr>
        <w:rFonts w:cstheme="minorHAnsi"/>
        <w:color w:val="7F7F7F" w:themeColor="text1" w:themeTint="80"/>
        <w:sz w:val="20"/>
        <w:szCs w:val="20"/>
      </w:rPr>
    </w:pPr>
    <w:r w:rsidRPr="005333A2">
      <w:rPr>
        <w:rFonts w:cstheme="minorHAnsi"/>
        <w:color w:val="7F7F7F" w:themeColor="text1" w:themeTint="80"/>
        <w:sz w:val="20"/>
        <w:szCs w:val="20"/>
      </w:rPr>
      <w:t>This project is funded by the European Social Fund and The National Lottery Community Fund</w:t>
    </w:r>
    <w:r>
      <w:rPr>
        <w:rFonts w:cstheme="minorHAnsi"/>
        <w:color w:val="7F7F7F" w:themeColor="text1" w:themeTint="80"/>
        <w:sz w:val="20"/>
        <w:szCs w:val="20"/>
      </w:rPr>
      <w:t>.</w:t>
    </w:r>
  </w:p>
  <w:p w14:paraId="0385148A" w14:textId="77777777" w:rsidR="00397018" w:rsidRDefault="00397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FDBFC" w14:textId="77777777" w:rsidR="00A94B8C" w:rsidRDefault="00A94B8C" w:rsidP="008D77DE">
      <w:pPr>
        <w:spacing w:after="0" w:line="240" w:lineRule="auto"/>
      </w:pPr>
      <w:r>
        <w:separator/>
      </w:r>
    </w:p>
  </w:footnote>
  <w:footnote w:type="continuationSeparator" w:id="0">
    <w:p w14:paraId="4AE1DEC7" w14:textId="77777777" w:rsidR="00A94B8C" w:rsidRDefault="00A94B8C" w:rsidP="008D7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BDF6" w14:textId="1135A4C8" w:rsidR="003F55B1" w:rsidRDefault="008A30F9" w:rsidP="008A30F9">
    <w:pPr>
      <w:pStyle w:val="Header"/>
      <w:tabs>
        <w:tab w:val="clear" w:pos="4513"/>
        <w:tab w:val="clear" w:pos="9026"/>
        <w:tab w:val="left" w:pos="351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01FF" w14:textId="0C25516B" w:rsidR="008A30F9" w:rsidRDefault="008A30F9">
    <w:pPr>
      <w:pStyle w:val="Header"/>
    </w:pPr>
    <w:r>
      <w:rPr>
        <w:noProof/>
      </w:rPr>
      <w:drawing>
        <wp:anchor distT="0" distB="0" distL="114300" distR="114300" simplePos="0" relativeHeight="251663360" behindDoc="0" locked="0" layoutInCell="1" allowOverlap="1" wp14:anchorId="17274A53" wp14:editId="34396670">
          <wp:simplePos x="0" y="0"/>
          <wp:positionH relativeFrom="column">
            <wp:posOffset>2658745</wp:posOffset>
          </wp:positionH>
          <wp:positionV relativeFrom="paragraph">
            <wp:posOffset>-251378</wp:posOffset>
          </wp:positionV>
          <wp:extent cx="4517390" cy="12922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7390" cy="1292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E1BD6D4" wp14:editId="4AD949E4">
          <wp:simplePos x="0" y="0"/>
          <wp:positionH relativeFrom="column">
            <wp:posOffset>-219130</wp:posOffset>
          </wp:positionH>
          <wp:positionV relativeFrom="paragraph">
            <wp:posOffset>-203449</wp:posOffset>
          </wp:positionV>
          <wp:extent cx="3157855" cy="1078865"/>
          <wp:effectExtent l="0" t="0" r="4445" b="698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10788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86F"/>
    <w:multiLevelType w:val="hybridMultilevel"/>
    <w:tmpl w:val="F60A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2732"/>
    <w:multiLevelType w:val="hybridMultilevel"/>
    <w:tmpl w:val="CEE8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A62E0"/>
    <w:multiLevelType w:val="hybridMultilevel"/>
    <w:tmpl w:val="14D4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568F5"/>
    <w:multiLevelType w:val="hybridMultilevel"/>
    <w:tmpl w:val="2CD68A7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466523"/>
    <w:multiLevelType w:val="hybridMultilevel"/>
    <w:tmpl w:val="7716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40CA0"/>
    <w:multiLevelType w:val="hybridMultilevel"/>
    <w:tmpl w:val="008EA24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2C703C4"/>
    <w:multiLevelType w:val="hybridMultilevel"/>
    <w:tmpl w:val="A0B02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F4986"/>
    <w:multiLevelType w:val="hybridMultilevel"/>
    <w:tmpl w:val="1FDA4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7679EC"/>
    <w:multiLevelType w:val="hybridMultilevel"/>
    <w:tmpl w:val="6228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277A0"/>
    <w:multiLevelType w:val="hybridMultilevel"/>
    <w:tmpl w:val="0C18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D7E4F"/>
    <w:multiLevelType w:val="hybridMultilevel"/>
    <w:tmpl w:val="019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4E104DD"/>
    <w:multiLevelType w:val="hybridMultilevel"/>
    <w:tmpl w:val="9AF8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F6C0F"/>
    <w:multiLevelType w:val="hybridMultilevel"/>
    <w:tmpl w:val="A336C14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32DE3157"/>
    <w:multiLevelType w:val="hybridMultilevel"/>
    <w:tmpl w:val="3EC21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795A67"/>
    <w:multiLevelType w:val="hybridMultilevel"/>
    <w:tmpl w:val="5BCAC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041E7"/>
    <w:multiLevelType w:val="hybridMultilevel"/>
    <w:tmpl w:val="14A0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83A06"/>
    <w:multiLevelType w:val="hybridMultilevel"/>
    <w:tmpl w:val="644E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87DD0"/>
    <w:multiLevelType w:val="hybridMultilevel"/>
    <w:tmpl w:val="EDA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45089"/>
    <w:multiLevelType w:val="hybridMultilevel"/>
    <w:tmpl w:val="A252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17E27"/>
    <w:multiLevelType w:val="multilevel"/>
    <w:tmpl w:val="CE065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E2AF4"/>
    <w:multiLevelType w:val="hybridMultilevel"/>
    <w:tmpl w:val="189C63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03106"/>
    <w:multiLevelType w:val="hybridMultilevel"/>
    <w:tmpl w:val="D8A0F666"/>
    <w:lvl w:ilvl="0" w:tplc="3364FEF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555CC"/>
    <w:multiLevelType w:val="hybridMultilevel"/>
    <w:tmpl w:val="7AEE7C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C4764"/>
    <w:multiLevelType w:val="hybridMultilevel"/>
    <w:tmpl w:val="F37EBD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631E1D"/>
    <w:multiLevelType w:val="hybridMultilevel"/>
    <w:tmpl w:val="04802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2B100E"/>
    <w:multiLevelType w:val="hybridMultilevel"/>
    <w:tmpl w:val="1CEC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23783"/>
    <w:multiLevelType w:val="hybridMultilevel"/>
    <w:tmpl w:val="B77C8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4A3CF9"/>
    <w:multiLevelType w:val="hybridMultilevel"/>
    <w:tmpl w:val="B9A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A4285"/>
    <w:multiLevelType w:val="hybridMultilevel"/>
    <w:tmpl w:val="3D3EE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9724CA"/>
    <w:multiLevelType w:val="hybridMultilevel"/>
    <w:tmpl w:val="00B2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F402B"/>
    <w:multiLevelType w:val="hybridMultilevel"/>
    <w:tmpl w:val="F12A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F727A"/>
    <w:multiLevelType w:val="hybridMultilevel"/>
    <w:tmpl w:val="34F2AC92"/>
    <w:lvl w:ilvl="0" w:tplc="26AAB1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ED3A6F"/>
    <w:multiLevelType w:val="hybridMultilevel"/>
    <w:tmpl w:val="C59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473CB"/>
    <w:multiLevelType w:val="hybridMultilevel"/>
    <w:tmpl w:val="FBA8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728B6"/>
    <w:multiLevelType w:val="hybridMultilevel"/>
    <w:tmpl w:val="EBC6A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2"/>
  </w:num>
  <w:num w:numId="3">
    <w:abstractNumId w:val="10"/>
  </w:num>
  <w:num w:numId="4">
    <w:abstractNumId w:val="9"/>
  </w:num>
  <w:num w:numId="5">
    <w:abstractNumId w:val="30"/>
  </w:num>
  <w:num w:numId="6">
    <w:abstractNumId w:val="26"/>
  </w:num>
  <w:num w:numId="7">
    <w:abstractNumId w:val="17"/>
  </w:num>
  <w:num w:numId="8">
    <w:abstractNumId w:val="8"/>
  </w:num>
  <w:num w:numId="9">
    <w:abstractNumId w:val="18"/>
  </w:num>
  <w:num w:numId="10">
    <w:abstractNumId w:val="11"/>
  </w:num>
  <w:num w:numId="11">
    <w:abstractNumId w:val="35"/>
  </w:num>
  <w:num w:numId="12">
    <w:abstractNumId w:val="14"/>
  </w:num>
  <w:num w:numId="13">
    <w:abstractNumId w:val="19"/>
  </w:num>
  <w:num w:numId="14">
    <w:abstractNumId w:val="2"/>
  </w:num>
  <w:num w:numId="15">
    <w:abstractNumId w:val="25"/>
  </w:num>
  <w:num w:numId="16">
    <w:abstractNumId w:val="25"/>
  </w:num>
  <w:num w:numId="17">
    <w:abstractNumId w:val="27"/>
  </w:num>
  <w:num w:numId="18">
    <w:abstractNumId w:val="28"/>
  </w:num>
  <w:num w:numId="19">
    <w:abstractNumId w:val="16"/>
  </w:num>
  <w:num w:numId="20">
    <w:abstractNumId w:val="5"/>
  </w:num>
  <w:num w:numId="21">
    <w:abstractNumId w:val="3"/>
  </w:num>
  <w:num w:numId="22">
    <w:abstractNumId w:val="29"/>
  </w:num>
  <w:num w:numId="23">
    <w:abstractNumId w:val="21"/>
  </w:num>
  <w:num w:numId="24">
    <w:abstractNumId w:val="1"/>
  </w:num>
  <w:num w:numId="25">
    <w:abstractNumId w:val="1"/>
  </w:num>
  <w:num w:numId="26">
    <w:abstractNumId w:val="0"/>
  </w:num>
  <w:num w:numId="27">
    <w:abstractNumId w:val="22"/>
  </w:num>
  <w:num w:numId="28">
    <w:abstractNumId w:val="28"/>
  </w:num>
  <w:num w:numId="29">
    <w:abstractNumId w:val="20"/>
  </w:num>
  <w:num w:numId="30">
    <w:abstractNumId w:val="31"/>
  </w:num>
  <w:num w:numId="31">
    <w:abstractNumId w:val="34"/>
  </w:num>
  <w:num w:numId="32">
    <w:abstractNumId w:val="23"/>
  </w:num>
  <w:num w:numId="33">
    <w:abstractNumId w:val="15"/>
  </w:num>
  <w:num w:numId="34">
    <w:abstractNumId w:val="24"/>
  </w:num>
  <w:num w:numId="35">
    <w:abstractNumId w:val="7"/>
  </w:num>
  <w:num w:numId="36">
    <w:abstractNumId w:val="4"/>
  </w:num>
  <w:num w:numId="37">
    <w:abstractNumId w:val="13"/>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6F"/>
    <w:rsid w:val="00021F6F"/>
    <w:rsid w:val="00027514"/>
    <w:rsid w:val="00033C68"/>
    <w:rsid w:val="0003646D"/>
    <w:rsid w:val="00052EC1"/>
    <w:rsid w:val="000602D5"/>
    <w:rsid w:val="000622A6"/>
    <w:rsid w:val="000677C7"/>
    <w:rsid w:val="0007028C"/>
    <w:rsid w:val="000856FA"/>
    <w:rsid w:val="00086BFB"/>
    <w:rsid w:val="00087AF1"/>
    <w:rsid w:val="00090BCC"/>
    <w:rsid w:val="0009281D"/>
    <w:rsid w:val="000953F7"/>
    <w:rsid w:val="00097020"/>
    <w:rsid w:val="000A4077"/>
    <w:rsid w:val="000C204B"/>
    <w:rsid w:val="000C5811"/>
    <w:rsid w:val="000D536D"/>
    <w:rsid w:val="000D6CD6"/>
    <w:rsid w:val="000E02C4"/>
    <w:rsid w:val="000F24C4"/>
    <w:rsid w:val="000F3DC9"/>
    <w:rsid w:val="000F5C24"/>
    <w:rsid w:val="00100A2E"/>
    <w:rsid w:val="0011042F"/>
    <w:rsid w:val="0011476D"/>
    <w:rsid w:val="00117593"/>
    <w:rsid w:val="00131B30"/>
    <w:rsid w:val="00135D22"/>
    <w:rsid w:val="001375C1"/>
    <w:rsid w:val="001401BF"/>
    <w:rsid w:val="001417A3"/>
    <w:rsid w:val="00147C45"/>
    <w:rsid w:val="00150D78"/>
    <w:rsid w:val="00152E23"/>
    <w:rsid w:val="0016073C"/>
    <w:rsid w:val="00166D3D"/>
    <w:rsid w:val="00174779"/>
    <w:rsid w:val="00175CB4"/>
    <w:rsid w:val="00193AED"/>
    <w:rsid w:val="001968A1"/>
    <w:rsid w:val="00197D9A"/>
    <w:rsid w:val="00197F7F"/>
    <w:rsid w:val="001B1B0B"/>
    <w:rsid w:val="001B6126"/>
    <w:rsid w:val="001D0E5A"/>
    <w:rsid w:val="001E2353"/>
    <w:rsid w:val="001F10B6"/>
    <w:rsid w:val="001F2601"/>
    <w:rsid w:val="00203AEA"/>
    <w:rsid w:val="0021726B"/>
    <w:rsid w:val="00222BE0"/>
    <w:rsid w:val="0022431D"/>
    <w:rsid w:val="00230184"/>
    <w:rsid w:val="00232191"/>
    <w:rsid w:val="00232E92"/>
    <w:rsid w:val="00244534"/>
    <w:rsid w:val="00245FB3"/>
    <w:rsid w:val="002557F4"/>
    <w:rsid w:val="00257289"/>
    <w:rsid w:val="00271106"/>
    <w:rsid w:val="00276FC3"/>
    <w:rsid w:val="002A434A"/>
    <w:rsid w:val="002B5799"/>
    <w:rsid w:val="002B7E45"/>
    <w:rsid w:val="002C3175"/>
    <w:rsid w:val="002C6EF9"/>
    <w:rsid w:val="003021A5"/>
    <w:rsid w:val="00305E40"/>
    <w:rsid w:val="003243F3"/>
    <w:rsid w:val="00331454"/>
    <w:rsid w:val="00354B03"/>
    <w:rsid w:val="00362271"/>
    <w:rsid w:val="00365F90"/>
    <w:rsid w:val="00366F70"/>
    <w:rsid w:val="0038344C"/>
    <w:rsid w:val="003936E8"/>
    <w:rsid w:val="0039497F"/>
    <w:rsid w:val="00396042"/>
    <w:rsid w:val="00397018"/>
    <w:rsid w:val="003A1F69"/>
    <w:rsid w:val="003A3AD6"/>
    <w:rsid w:val="003A5FEC"/>
    <w:rsid w:val="003B3DB5"/>
    <w:rsid w:val="003C25C2"/>
    <w:rsid w:val="003C7068"/>
    <w:rsid w:val="003D344B"/>
    <w:rsid w:val="003D38B2"/>
    <w:rsid w:val="003F55B1"/>
    <w:rsid w:val="004079EE"/>
    <w:rsid w:val="004114CC"/>
    <w:rsid w:val="00413027"/>
    <w:rsid w:val="00413958"/>
    <w:rsid w:val="00422A2F"/>
    <w:rsid w:val="0044765A"/>
    <w:rsid w:val="00452C58"/>
    <w:rsid w:val="004611B1"/>
    <w:rsid w:val="00474506"/>
    <w:rsid w:val="0047691F"/>
    <w:rsid w:val="00480851"/>
    <w:rsid w:val="0048618F"/>
    <w:rsid w:val="0049280E"/>
    <w:rsid w:val="004A1358"/>
    <w:rsid w:val="004A63B8"/>
    <w:rsid w:val="004A6686"/>
    <w:rsid w:val="004A761F"/>
    <w:rsid w:val="004B19D9"/>
    <w:rsid w:val="004B6ECE"/>
    <w:rsid w:val="004C1CA5"/>
    <w:rsid w:val="004C1DC8"/>
    <w:rsid w:val="004C375A"/>
    <w:rsid w:val="004C4E34"/>
    <w:rsid w:val="004D0676"/>
    <w:rsid w:val="004D7E71"/>
    <w:rsid w:val="004E7489"/>
    <w:rsid w:val="004F618E"/>
    <w:rsid w:val="004F6536"/>
    <w:rsid w:val="00503A3C"/>
    <w:rsid w:val="00506AB8"/>
    <w:rsid w:val="00507C9B"/>
    <w:rsid w:val="005149EB"/>
    <w:rsid w:val="00527329"/>
    <w:rsid w:val="005311D4"/>
    <w:rsid w:val="0053136C"/>
    <w:rsid w:val="00531E8D"/>
    <w:rsid w:val="005332AA"/>
    <w:rsid w:val="005333A2"/>
    <w:rsid w:val="00537EE1"/>
    <w:rsid w:val="00547391"/>
    <w:rsid w:val="005543A3"/>
    <w:rsid w:val="0055664E"/>
    <w:rsid w:val="00576AE6"/>
    <w:rsid w:val="00576BB4"/>
    <w:rsid w:val="00581C46"/>
    <w:rsid w:val="00583459"/>
    <w:rsid w:val="00584FBC"/>
    <w:rsid w:val="005929A0"/>
    <w:rsid w:val="005957EA"/>
    <w:rsid w:val="00595A23"/>
    <w:rsid w:val="005A05FA"/>
    <w:rsid w:val="005A584B"/>
    <w:rsid w:val="005C49C2"/>
    <w:rsid w:val="005E0089"/>
    <w:rsid w:val="005E0D26"/>
    <w:rsid w:val="005E0E24"/>
    <w:rsid w:val="005E3692"/>
    <w:rsid w:val="005E43A4"/>
    <w:rsid w:val="005F7F27"/>
    <w:rsid w:val="00604363"/>
    <w:rsid w:val="00616210"/>
    <w:rsid w:val="00617367"/>
    <w:rsid w:val="00621C74"/>
    <w:rsid w:val="00630455"/>
    <w:rsid w:val="00631519"/>
    <w:rsid w:val="00632738"/>
    <w:rsid w:val="006333B0"/>
    <w:rsid w:val="006414CA"/>
    <w:rsid w:val="0064305E"/>
    <w:rsid w:val="0064396D"/>
    <w:rsid w:val="00643A08"/>
    <w:rsid w:val="0064450C"/>
    <w:rsid w:val="006554D5"/>
    <w:rsid w:val="00660E62"/>
    <w:rsid w:val="00660F30"/>
    <w:rsid w:val="006653C0"/>
    <w:rsid w:val="00670147"/>
    <w:rsid w:val="0067232F"/>
    <w:rsid w:val="006752AC"/>
    <w:rsid w:val="006828A9"/>
    <w:rsid w:val="006832C4"/>
    <w:rsid w:val="006A0559"/>
    <w:rsid w:val="006A192D"/>
    <w:rsid w:val="006B020E"/>
    <w:rsid w:val="006B0EB6"/>
    <w:rsid w:val="006C2804"/>
    <w:rsid w:val="006E4F7C"/>
    <w:rsid w:val="006F027C"/>
    <w:rsid w:val="006F3F7F"/>
    <w:rsid w:val="006F5678"/>
    <w:rsid w:val="00701FED"/>
    <w:rsid w:val="00704FFB"/>
    <w:rsid w:val="007059F8"/>
    <w:rsid w:val="00712036"/>
    <w:rsid w:val="007130A0"/>
    <w:rsid w:val="00717962"/>
    <w:rsid w:val="0072395C"/>
    <w:rsid w:val="00723E36"/>
    <w:rsid w:val="00723F04"/>
    <w:rsid w:val="007328C2"/>
    <w:rsid w:val="00743888"/>
    <w:rsid w:val="007443F3"/>
    <w:rsid w:val="00755778"/>
    <w:rsid w:val="00761501"/>
    <w:rsid w:val="00767F9A"/>
    <w:rsid w:val="00775189"/>
    <w:rsid w:val="00796703"/>
    <w:rsid w:val="007A2266"/>
    <w:rsid w:val="007B1532"/>
    <w:rsid w:val="007B2F6F"/>
    <w:rsid w:val="007B7312"/>
    <w:rsid w:val="007C5443"/>
    <w:rsid w:val="007D007D"/>
    <w:rsid w:val="007F1040"/>
    <w:rsid w:val="008145E6"/>
    <w:rsid w:val="0082079F"/>
    <w:rsid w:val="008257EB"/>
    <w:rsid w:val="00826E7D"/>
    <w:rsid w:val="00844845"/>
    <w:rsid w:val="00845AD2"/>
    <w:rsid w:val="008541C1"/>
    <w:rsid w:val="00856AF5"/>
    <w:rsid w:val="008576D3"/>
    <w:rsid w:val="00863FD2"/>
    <w:rsid w:val="00883A00"/>
    <w:rsid w:val="00891C2E"/>
    <w:rsid w:val="00891D43"/>
    <w:rsid w:val="008942F5"/>
    <w:rsid w:val="0089432C"/>
    <w:rsid w:val="008A30F9"/>
    <w:rsid w:val="008B3C7E"/>
    <w:rsid w:val="008B7DF8"/>
    <w:rsid w:val="008D77DE"/>
    <w:rsid w:val="008E48ED"/>
    <w:rsid w:val="008E5D2C"/>
    <w:rsid w:val="00900797"/>
    <w:rsid w:val="00907146"/>
    <w:rsid w:val="0091493E"/>
    <w:rsid w:val="00923E23"/>
    <w:rsid w:val="00936F6F"/>
    <w:rsid w:val="00940311"/>
    <w:rsid w:val="00940B5D"/>
    <w:rsid w:val="00944127"/>
    <w:rsid w:val="00944D92"/>
    <w:rsid w:val="009476F9"/>
    <w:rsid w:val="00956BD6"/>
    <w:rsid w:val="009576F4"/>
    <w:rsid w:val="009624B2"/>
    <w:rsid w:val="00992316"/>
    <w:rsid w:val="00994D2E"/>
    <w:rsid w:val="009A047D"/>
    <w:rsid w:val="009A3836"/>
    <w:rsid w:val="009C2423"/>
    <w:rsid w:val="009C744C"/>
    <w:rsid w:val="009E5230"/>
    <w:rsid w:val="009F74F2"/>
    <w:rsid w:val="009F77D1"/>
    <w:rsid w:val="00A1015D"/>
    <w:rsid w:val="00A11D1E"/>
    <w:rsid w:val="00A23B56"/>
    <w:rsid w:val="00A245ED"/>
    <w:rsid w:val="00A43645"/>
    <w:rsid w:val="00A724E5"/>
    <w:rsid w:val="00A77734"/>
    <w:rsid w:val="00A81892"/>
    <w:rsid w:val="00A875B1"/>
    <w:rsid w:val="00A913EA"/>
    <w:rsid w:val="00A94B8C"/>
    <w:rsid w:val="00A94DF0"/>
    <w:rsid w:val="00AA1666"/>
    <w:rsid w:val="00AA29AA"/>
    <w:rsid w:val="00AA2ED9"/>
    <w:rsid w:val="00AB1F5C"/>
    <w:rsid w:val="00AB3B0C"/>
    <w:rsid w:val="00AD10D7"/>
    <w:rsid w:val="00AD2B17"/>
    <w:rsid w:val="00AD3198"/>
    <w:rsid w:val="00AD5540"/>
    <w:rsid w:val="00AE02B1"/>
    <w:rsid w:val="00AE32FD"/>
    <w:rsid w:val="00AF19C0"/>
    <w:rsid w:val="00AF2255"/>
    <w:rsid w:val="00AF24A1"/>
    <w:rsid w:val="00AF5199"/>
    <w:rsid w:val="00AF51F9"/>
    <w:rsid w:val="00AF533A"/>
    <w:rsid w:val="00B01EEF"/>
    <w:rsid w:val="00B020E7"/>
    <w:rsid w:val="00B05D4B"/>
    <w:rsid w:val="00B25327"/>
    <w:rsid w:val="00B26BF3"/>
    <w:rsid w:val="00B33021"/>
    <w:rsid w:val="00B338CC"/>
    <w:rsid w:val="00B338D4"/>
    <w:rsid w:val="00B34A08"/>
    <w:rsid w:val="00B40CA9"/>
    <w:rsid w:val="00B42F1C"/>
    <w:rsid w:val="00B54074"/>
    <w:rsid w:val="00B60728"/>
    <w:rsid w:val="00B71F69"/>
    <w:rsid w:val="00B847E6"/>
    <w:rsid w:val="00B957E8"/>
    <w:rsid w:val="00BA6DF5"/>
    <w:rsid w:val="00BB0EEC"/>
    <w:rsid w:val="00BB1C55"/>
    <w:rsid w:val="00BB6715"/>
    <w:rsid w:val="00BC16A3"/>
    <w:rsid w:val="00BD2A15"/>
    <w:rsid w:val="00BD40F1"/>
    <w:rsid w:val="00BD4859"/>
    <w:rsid w:val="00BD7495"/>
    <w:rsid w:val="00BE1D0C"/>
    <w:rsid w:val="00BF0318"/>
    <w:rsid w:val="00BF5786"/>
    <w:rsid w:val="00C15A3D"/>
    <w:rsid w:val="00C179C3"/>
    <w:rsid w:val="00C34C0E"/>
    <w:rsid w:val="00C412A6"/>
    <w:rsid w:val="00C46791"/>
    <w:rsid w:val="00C50CE6"/>
    <w:rsid w:val="00C56EF5"/>
    <w:rsid w:val="00C63A4A"/>
    <w:rsid w:val="00C63C71"/>
    <w:rsid w:val="00C80CC8"/>
    <w:rsid w:val="00C86D89"/>
    <w:rsid w:val="00CA3232"/>
    <w:rsid w:val="00CA5E46"/>
    <w:rsid w:val="00CA771A"/>
    <w:rsid w:val="00CB1289"/>
    <w:rsid w:val="00CB1B4C"/>
    <w:rsid w:val="00CB3B39"/>
    <w:rsid w:val="00CC3B5F"/>
    <w:rsid w:val="00CC4C1E"/>
    <w:rsid w:val="00CD190B"/>
    <w:rsid w:val="00CD1994"/>
    <w:rsid w:val="00CE5C98"/>
    <w:rsid w:val="00CE73C5"/>
    <w:rsid w:val="00CF567D"/>
    <w:rsid w:val="00D4256A"/>
    <w:rsid w:val="00D4507B"/>
    <w:rsid w:val="00D47A7A"/>
    <w:rsid w:val="00D6053B"/>
    <w:rsid w:val="00D64F51"/>
    <w:rsid w:val="00D768BB"/>
    <w:rsid w:val="00D953D7"/>
    <w:rsid w:val="00DE4911"/>
    <w:rsid w:val="00DF3423"/>
    <w:rsid w:val="00E21B40"/>
    <w:rsid w:val="00E23358"/>
    <w:rsid w:val="00E25999"/>
    <w:rsid w:val="00E27747"/>
    <w:rsid w:val="00E30366"/>
    <w:rsid w:val="00E319A8"/>
    <w:rsid w:val="00E3669A"/>
    <w:rsid w:val="00E42B82"/>
    <w:rsid w:val="00E460AC"/>
    <w:rsid w:val="00E469F9"/>
    <w:rsid w:val="00E54A42"/>
    <w:rsid w:val="00E55D21"/>
    <w:rsid w:val="00E573C0"/>
    <w:rsid w:val="00E64138"/>
    <w:rsid w:val="00E642BD"/>
    <w:rsid w:val="00E64609"/>
    <w:rsid w:val="00E649B6"/>
    <w:rsid w:val="00E71FBE"/>
    <w:rsid w:val="00E73F2E"/>
    <w:rsid w:val="00E85DE4"/>
    <w:rsid w:val="00E93BCF"/>
    <w:rsid w:val="00EA48DB"/>
    <w:rsid w:val="00EA4B37"/>
    <w:rsid w:val="00EA4C47"/>
    <w:rsid w:val="00EA71D1"/>
    <w:rsid w:val="00EB24BB"/>
    <w:rsid w:val="00EB63C5"/>
    <w:rsid w:val="00ED5B79"/>
    <w:rsid w:val="00ED7588"/>
    <w:rsid w:val="00EE257D"/>
    <w:rsid w:val="00EF09CB"/>
    <w:rsid w:val="00EF4E5F"/>
    <w:rsid w:val="00F03AA1"/>
    <w:rsid w:val="00F03C99"/>
    <w:rsid w:val="00F1050D"/>
    <w:rsid w:val="00F115D8"/>
    <w:rsid w:val="00F20A29"/>
    <w:rsid w:val="00F32780"/>
    <w:rsid w:val="00F416D7"/>
    <w:rsid w:val="00F5262D"/>
    <w:rsid w:val="00F55784"/>
    <w:rsid w:val="00F87DB5"/>
    <w:rsid w:val="00F916D6"/>
    <w:rsid w:val="00F962B2"/>
    <w:rsid w:val="00F963F2"/>
    <w:rsid w:val="00FA004B"/>
    <w:rsid w:val="00FA2A78"/>
    <w:rsid w:val="00FA3CF8"/>
    <w:rsid w:val="00FA4C67"/>
    <w:rsid w:val="00FB1DC3"/>
    <w:rsid w:val="00FC13DD"/>
    <w:rsid w:val="00FC43B1"/>
    <w:rsid w:val="00FC57F9"/>
    <w:rsid w:val="00FF172A"/>
    <w:rsid w:val="28CE03D5"/>
    <w:rsid w:val="53DB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F74EA"/>
  <w15:docId w15:val="{5C5257B6-342A-4194-9567-113CD50B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F6F"/>
  </w:style>
  <w:style w:type="paragraph" w:styleId="Heading2">
    <w:name w:val="heading 2"/>
    <w:basedOn w:val="Normal"/>
    <w:next w:val="Normal"/>
    <w:link w:val="Heading2Char"/>
    <w:qFormat/>
    <w:rsid w:val="00AF533A"/>
    <w:pPr>
      <w:keepNext/>
      <w:spacing w:after="0" w:line="240" w:lineRule="auto"/>
      <w:jc w:val="both"/>
      <w:outlineLvl w:val="1"/>
    </w:pPr>
    <w:rPr>
      <w:rFonts w:ascii="Comic Sans MS" w:eastAsia="Times New Roman" w:hAnsi="Comic Sans MS"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F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F6F"/>
    <w:rPr>
      <w:rFonts w:ascii="Tahoma" w:hAnsi="Tahoma" w:cs="Tahoma"/>
      <w:sz w:val="16"/>
      <w:szCs w:val="16"/>
    </w:rPr>
  </w:style>
  <w:style w:type="paragraph" w:styleId="ListParagraph">
    <w:name w:val="List Paragraph"/>
    <w:basedOn w:val="Normal"/>
    <w:qFormat/>
    <w:rsid w:val="007B2F6F"/>
    <w:pPr>
      <w:ind w:left="720"/>
      <w:contextualSpacing/>
    </w:pPr>
  </w:style>
  <w:style w:type="paragraph" w:styleId="Header">
    <w:name w:val="header"/>
    <w:basedOn w:val="Normal"/>
    <w:link w:val="HeaderChar"/>
    <w:uiPriority w:val="99"/>
    <w:unhideWhenUsed/>
    <w:rsid w:val="008D7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7DE"/>
  </w:style>
  <w:style w:type="paragraph" w:styleId="Footer">
    <w:name w:val="footer"/>
    <w:basedOn w:val="Normal"/>
    <w:link w:val="FooterChar"/>
    <w:uiPriority w:val="99"/>
    <w:unhideWhenUsed/>
    <w:rsid w:val="008D7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7DE"/>
  </w:style>
  <w:style w:type="table" w:customStyle="1" w:styleId="TableGrid2">
    <w:name w:val="Table Grid2"/>
    <w:basedOn w:val="TableNormal"/>
    <w:next w:val="TableGrid"/>
    <w:uiPriority w:val="59"/>
    <w:rsid w:val="001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FC3"/>
    <w:rPr>
      <w:color w:val="6B9F25" w:themeColor="hyperlink"/>
      <w:u w:val="single"/>
    </w:rPr>
  </w:style>
  <w:style w:type="character" w:styleId="FollowedHyperlink">
    <w:name w:val="FollowedHyperlink"/>
    <w:basedOn w:val="DefaultParagraphFont"/>
    <w:uiPriority w:val="99"/>
    <w:semiHidden/>
    <w:unhideWhenUsed/>
    <w:rsid w:val="00276FC3"/>
    <w:rPr>
      <w:color w:val="B26B02" w:themeColor="followedHyperlink"/>
      <w:u w:val="single"/>
    </w:rPr>
  </w:style>
  <w:style w:type="character" w:styleId="CommentReference">
    <w:name w:val="annotation reference"/>
    <w:basedOn w:val="DefaultParagraphFont"/>
    <w:uiPriority w:val="99"/>
    <w:semiHidden/>
    <w:unhideWhenUsed/>
    <w:rsid w:val="00BD40F1"/>
    <w:rPr>
      <w:sz w:val="16"/>
      <w:szCs w:val="16"/>
    </w:rPr>
  </w:style>
  <w:style w:type="paragraph" w:styleId="CommentText">
    <w:name w:val="annotation text"/>
    <w:basedOn w:val="Normal"/>
    <w:link w:val="CommentTextChar"/>
    <w:uiPriority w:val="99"/>
    <w:semiHidden/>
    <w:unhideWhenUsed/>
    <w:rsid w:val="00BD40F1"/>
    <w:pPr>
      <w:spacing w:line="240" w:lineRule="auto"/>
    </w:pPr>
    <w:rPr>
      <w:sz w:val="20"/>
      <w:szCs w:val="20"/>
    </w:rPr>
  </w:style>
  <w:style w:type="character" w:customStyle="1" w:styleId="CommentTextChar">
    <w:name w:val="Comment Text Char"/>
    <w:basedOn w:val="DefaultParagraphFont"/>
    <w:link w:val="CommentText"/>
    <w:uiPriority w:val="99"/>
    <w:semiHidden/>
    <w:rsid w:val="00BD40F1"/>
    <w:rPr>
      <w:sz w:val="20"/>
      <w:szCs w:val="20"/>
    </w:rPr>
  </w:style>
  <w:style w:type="paragraph" w:styleId="CommentSubject">
    <w:name w:val="annotation subject"/>
    <w:basedOn w:val="CommentText"/>
    <w:next w:val="CommentText"/>
    <w:link w:val="CommentSubjectChar"/>
    <w:uiPriority w:val="99"/>
    <w:semiHidden/>
    <w:unhideWhenUsed/>
    <w:rsid w:val="00BD40F1"/>
    <w:rPr>
      <w:b/>
      <w:bCs/>
    </w:rPr>
  </w:style>
  <w:style w:type="character" w:customStyle="1" w:styleId="CommentSubjectChar">
    <w:name w:val="Comment Subject Char"/>
    <w:basedOn w:val="CommentTextChar"/>
    <w:link w:val="CommentSubject"/>
    <w:uiPriority w:val="99"/>
    <w:semiHidden/>
    <w:rsid w:val="00BD40F1"/>
    <w:rPr>
      <w:b/>
      <w:bCs/>
      <w:sz w:val="20"/>
      <w:szCs w:val="20"/>
    </w:rPr>
  </w:style>
  <w:style w:type="paragraph" w:customStyle="1" w:styleId="Pa4">
    <w:name w:val="Pa4"/>
    <w:basedOn w:val="Normal"/>
    <w:uiPriority w:val="99"/>
    <w:rsid w:val="00D953D7"/>
    <w:pPr>
      <w:autoSpaceDE w:val="0"/>
      <w:autoSpaceDN w:val="0"/>
      <w:spacing w:after="0" w:line="221" w:lineRule="atLeast"/>
    </w:pPr>
    <w:rPr>
      <w:rFonts w:ascii="Arial" w:hAnsi="Arial" w:cs="Arial"/>
      <w:sz w:val="24"/>
      <w:szCs w:val="24"/>
    </w:rPr>
  </w:style>
  <w:style w:type="paragraph" w:customStyle="1" w:styleId="Pa2">
    <w:name w:val="Pa2"/>
    <w:basedOn w:val="Normal"/>
    <w:uiPriority w:val="99"/>
    <w:rsid w:val="000622A6"/>
    <w:pPr>
      <w:autoSpaceDE w:val="0"/>
      <w:autoSpaceDN w:val="0"/>
      <w:spacing w:after="0" w:line="221" w:lineRule="atLeast"/>
    </w:pPr>
    <w:rPr>
      <w:rFonts w:ascii="Arial" w:hAnsi="Arial" w:cs="Arial"/>
      <w:sz w:val="24"/>
      <w:szCs w:val="24"/>
    </w:rPr>
  </w:style>
  <w:style w:type="paragraph" w:styleId="BodyText3">
    <w:name w:val="Body Text 3"/>
    <w:basedOn w:val="Normal"/>
    <w:link w:val="BodyText3Char"/>
    <w:rsid w:val="007D007D"/>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7D007D"/>
    <w:rPr>
      <w:rFonts w:ascii="Arial" w:eastAsia="Times New Roman" w:hAnsi="Arial" w:cs="Times New Roman"/>
      <w:sz w:val="16"/>
      <w:szCs w:val="16"/>
      <w:lang w:eastAsia="en-GB"/>
    </w:rPr>
  </w:style>
  <w:style w:type="paragraph" w:customStyle="1" w:styleId="00-Normal-BB">
    <w:name w:val="00-Normal-BB"/>
    <w:rsid w:val="007D007D"/>
    <w:pPr>
      <w:spacing w:after="0" w:line="240" w:lineRule="auto"/>
      <w:jc w:val="both"/>
    </w:pPr>
    <w:rPr>
      <w:rFonts w:ascii="Arial" w:eastAsia="Times New Roman" w:hAnsi="Arial" w:cs="Times New Roman"/>
      <w:szCs w:val="20"/>
    </w:rPr>
  </w:style>
  <w:style w:type="paragraph" w:styleId="Revision">
    <w:name w:val="Revision"/>
    <w:hidden/>
    <w:uiPriority w:val="99"/>
    <w:semiHidden/>
    <w:rsid w:val="007F1040"/>
    <w:pPr>
      <w:spacing w:after="0" w:line="240" w:lineRule="auto"/>
    </w:pPr>
  </w:style>
  <w:style w:type="paragraph" w:styleId="NormalWeb">
    <w:name w:val="Normal (Web)"/>
    <w:basedOn w:val="Normal"/>
    <w:uiPriority w:val="99"/>
    <w:semiHidden/>
    <w:unhideWhenUsed/>
    <w:rsid w:val="00891D43"/>
    <w:pPr>
      <w:spacing w:before="100" w:beforeAutospacing="1" w:after="100" w:afterAutospacing="1" w:line="240" w:lineRule="auto"/>
    </w:pPr>
    <w:rPr>
      <w:rFonts w:ascii="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540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4074"/>
    <w:rPr>
      <w:sz w:val="20"/>
      <w:szCs w:val="20"/>
    </w:rPr>
  </w:style>
  <w:style w:type="character" w:styleId="EndnoteReference">
    <w:name w:val="endnote reference"/>
    <w:basedOn w:val="DefaultParagraphFont"/>
    <w:uiPriority w:val="99"/>
    <w:semiHidden/>
    <w:unhideWhenUsed/>
    <w:rsid w:val="00B54074"/>
    <w:rPr>
      <w:vertAlign w:val="superscript"/>
    </w:rPr>
  </w:style>
  <w:style w:type="paragraph" w:styleId="FootnoteText">
    <w:name w:val="footnote text"/>
    <w:basedOn w:val="Normal"/>
    <w:link w:val="FootnoteTextChar"/>
    <w:uiPriority w:val="99"/>
    <w:semiHidden/>
    <w:unhideWhenUsed/>
    <w:rsid w:val="00B540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074"/>
    <w:rPr>
      <w:sz w:val="20"/>
      <w:szCs w:val="20"/>
    </w:rPr>
  </w:style>
  <w:style w:type="character" w:styleId="FootnoteReference">
    <w:name w:val="footnote reference"/>
    <w:basedOn w:val="DefaultParagraphFont"/>
    <w:uiPriority w:val="99"/>
    <w:semiHidden/>
    <w:unhideWhenUsed/>
    <w:rsid w:val="00B54074"/>
    <w:rPr>
      <w:vertAlign w:val="superscript"/>
    </w:rPr>
  </w:style>
  <w:style w:type="paragraph" w:customStyle="1" w:styleId="BasicParagraph">
    <w:name w:val="[Basic Paragraph]"/>
    <w:basedOn w:val="Normal"/>
    <w:uiPriority w:val="99"/>
    <w:rsid w:val="000677C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2Char">
    <w:name w:val="Heading 2 Char"/>
    <w:basedOn w:val="DefaultParagraphFont"/>
    <w:link w:val="Heading2"/>
    <w:rsid w:val="00AF533A"/>
    <w:rPr>
      <w:rFonts w:ascii="Comic Sans MS" w:eastAsia="Times New Roman" w:hAnsi="Comic Sans MS" w:cs="Times New Roman"/>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9787">
      <w:bodyDiv w:val="1"/>
      <w:marLeft w:val="0"/>
      <w:marRight w:val="0"/>
      <w:marTop w:val="0"/>
      <w:marBottom w:val="0"/>
      <w:divBdr>
        <w:top w:val="none" w:sz="0" w:space="0" w:color="auto"/>
        <w:left w:val="none" w:sz="0" w:space="0" w:color="auto"/>
        <w:bottom w:val="none" w:sz="0" w:space="0" w:color="auto"/>
        <w:right w:val="none" w:sz="0" w:space="0" w:color="auto"/>
      </w:divBdr>
    </w:div>
    <w:div w:id="386224544">
      <w:bodyDiv w:val="1"/>
      <w:marLeft w:val="0"/>
      <w:marRight w:val="0"/>
      <w:marTop w:val="0"/>
      <w:marBottom w:val="0"/>
      <w:divBdr>
        <w:top w:val="none" w:sz="0" w:space="0" w:color="auto"/>
        <w:left w:val="none" w:sz="0" w:space="0" w:color="auto"/>
        <w:bottom w:val="none" w:sz="0" w:space="0" w:color="auto"/>
        <w:right w:val="none" w:sz="0" w:space="0" w:color="auto"/>
      </w:divBdr>
    </w:div>
    <w:div w:id="504824062">
      <w:bodyDiv w:val="1"/>
      <w:marLeft w:val="0"/>
      <w:marRight w:val="0"/>
      <w:marTop w:val="0"/>
      <w:marBottom w:val="0"/>
      <w:divBdr>
        <w:top w:val="none" w:sz="0" w:space="0" w:color="auto"/>
        <w:left w:val="none" w:sz="0" w:space="0" w:color="auto"/>
        <w:bottom w:val="none" w:sz="0" w:space="0" w:color="auto"/>
        <w:right w:val="none" w:sz="0" w:space="0" w:color="auto"/>
      </w:divBdr>
    </w:div>
    <w:div w:id="610624954">
      <w:bodyDiv w:val="1"/>
      <w:marLeft w:val="0"/>
      <w:marRight w:val="0"/>
      <w:marTop w:val="0"/>
      <w:marBottom w:val="0"/>
      <w:divBdr>
        <w:top w:val="none" w:sz="0" w:space="0" w:color="auto"/>
        <w:left w:val="none" w:sz="0" w:space="0" w:color="auto"/>
        <w:bottom w:val="none" w:sz="0" w:space="0" w:color="auto"/>
        <w:right w:val="none" w:sz="0" w:space="0" w:color="auto"/>
      </w:divBdr>
    </w:div>
    <w:div w:id="670136259">
      <w:bodyDiv w:val="1"/>
      <w:marLeft w:val="0"/>
      <w:marRight w:val="0"/>
      <w:marTop w:val="0"/>
      <w:marBottom w:val="0"/>
      <w:divBdr>
        <w:top w:val="none" w:sz="0" w:space="0" w:color="auto"/>
        <w:left w:val="none" w:sz="0" w:space="0" w:color="auto"/>
        <w:bottom w:val="none" w:sz="0" w:space="0" w:color="auto"/>
        <w:right w:val="none" w:sz="0" w:space="0" w:color="auto"/>
      </w:divBdr>
    </w:div>
    <w:div w:id="835537959">
      <w:bodyDiv w:val="1"/>
      <w:marLeft w:val="0"/>
      <w:marRight w:val="0"/>
      <w:marTop w:val="0"/>
      <w:marBottom w:val="0"/>
      <w:divBdr>
        <w:top w:val="none" w:sz="0" w:space="0" w:color="auto"/>
        <w:left w:val="none" w:sz="0" w:space="0" w:color="auto"/>
        <w:bottom w:val="none" w:sz="0" w:space="0" w:color="auto"/>
        <w:right w:val="none" w:sz="0" w:space="0" w:color="auto"/>
      </w:divBdr>
    </w:div>
    <w:div w:id="894699473">
      <w:bodyDiv w:val="1"/>
      <w:marLeft w:val="0"/>
      <w:marRight w:val="0"/>
      <w:marTop w:val="0"/>
      <w:marBottom w:val="0"/>
      <w:divBdr>
        <w:top w:val="none" w:sz="0" w:space="0" w:color="auto"/>
        <w:left w:val="none" w:sz="0" w:space="0" w:color="auto"/>
        <w:bottom w:val="none" w:sz="0" w:space="0" w:color="auto"/>
        <w:right w:val="none" w:sz="0" w:space="0" w:color="auto"/>
      </w:divBdr>
    </w:div>
    <w:div w:id="1100831426">
      <w:bodyDiv w:val="1"/>
      <w:marLeft w:val="0"/>
      <w:marRight w:val="0"/>
      <w:marTop w:val="0"/>
      <w:marBottom w:val="0"/>
      <w:divBdr>
        <w:top w:val="none" w:sz="0" w:space="0" w:color="auto"/>
        <w:left w:val="none" w:sz="0" w:space="0" w:color="auto"/>
        <w:bottom w:val="none" w:sz="0" w:space="0" w:color="auto"/>
        <w:right w:val="none" w:sz="0" w:space="0" w:color="auto"/>
      </w:divBdr>
    </w:div>
    <w:div w:id="1285116827">
      <w:bodyDiv w:val="1"/>
      <w:marLeft w:val="0"/>
      <w:marRight w:val="0"/>
      <w:marTop w:val="0"/>
      <w:marBottom w:val="0"/>
      <w:divBdr>
        <w:top w:val="none" w:sz="0" w:space="0" w:color="auto"/>
        <w:left w:val="none" w:sz="0" w:space="0" w:color="auto"/>
        <w:bottom w:val="none" w:sz="0" w:space="0" w:color="auto"/>
        <w:right w:val="none" w:sz="0" w:space="0" w:color="auto"/>
      </w:divBdr>
    </w:div>
    <w:div w:id="1748530185">
      <w:bodyDiv w:val="1"/>
      <w:marLeft w:val="0"/>
      <w:marRight w:val="0"/>
      <w:marTop w:val="0"/>
      <w:marBottom w:val="0"/>
      <w:divBdr>
        <w:top w:val="none" w:sz="0" w:space="0" w:color="auto"/>
        <w:left w:val="none" w:sz="0" w:space="0" w:color="auto"/>
        <w:bottom w:val="none" w:sz="0" w:space="0" w:color="auto"/>
        <w:right w:val="none" w:sz="0" w:space="0" w:color="auto"/>
      </w:divBdr>
    </w:div>
    <w:div w:id="1849754800">
      <w:bodyDiv w:val="1"/>
      <w:marLeft w:val="0"/>
      <w:marRight w:val="0"/>
      <w:marTop w:val="0"/>
      <w:marBottom w:val="0"/>
      <w:divBdr>
        <w:top w:val="none" w:sz="0" w:space="0" w:color="auto"/>
        <w:left w:val="none" w:sz="0" w:space="0" w:color="auto"/>
        <w:bottom w:val="none" w:sz="0" w:space="0" w:color="auto"/>
        <w:right w:val="none" w:sz="0" w:space="0" w:color="auto"/>
      </w:divBdr>
    </w:div>
    <w:div w:id="1985700031">
      <w:bodyDiv w:val="1"/>
      <w:marLeft w:val="0"/>
      <w:marRight w:val="0"/>
      <w:marTop w:val="0"/>
      <w:marBottom w:val="0"/>
      <w:divBdr>
        <w:top w:val="none" w:sz="0" w:space="0" w:color="auto"/>
        <w:left w:val="none" w:sz="0" w:space="0" w:color="auto"/>
        <w:bottom w:val="none" w:sz="0" w:space="0" w:color="auto"/>
        <w:right w:val="none" w:sz="0" w:space="0" w:color="auto"/>
      </w:divBdr>
    </w:div>
    <w:div w:id="1987784766">
      <w:bodyDiv w:val="1"/>
      <w:marLeft w:val="0"/>
      <w:marRight w:val="0"/>
      <w:marTop w:val="0"/>
      <w:marBottom w:val="0"/>
      <w:divBdr>
        <w:top w:val="none" w:sz="0" w:space="0" w:color="auto"/>
        <w:left w:val="none" w:sz="0" w:space="0" w:color="auto"/>
        <w:bottom w:val="none" w:sz="0" w:space="0" w:color="auto"/>
        <w:right w:val="none" w:sz="0" w:space="0" w:color="auto"/>
      </w:divBdr>
    </w:div>
    <w:div w:id="2035686647">
      <w:bodyDiv w:val="1"/>
      <w:marLeft w:val="0"/>
      <w:marRight w:val="0"/>
      <w:marTop w:val="0"/>
      <w:marBottom w:val="0"/>
      <w:divBdr>
        <w:top w:val="none" w:sz="0" w:space="0" w:color="auto"/>
        <w:left w:val="none" w:sz="0" w:space="0" w:color="auto"/>
        <w:bottom w:val="none" w:sz="0" w:space="0" w:color="auto"/>
        <w:right w:val="none" w:sz="0" w:space="0" w:color="auto"/>
      </w:divBdr>
      <w:divsChild>
        <w:div w:id="441920285">
          <w:marLeft w:val="0"/>
          <w:marRight w:val="0"/>
          <w:marTop w:val="0"/>
          <w:marBottom w:val="0"/>
          <w:divBdr>
            <w:top w:val="none" w:sz="0" w:space="0" w:color="auto"/>
            <w:left w:val="none" w:sz="0" w:space="0" w:color="auto"/>
            <w:bottom w:val="none" w:sz="0" w:space="0" w:color="auto"/>
            <w:right w:val="none" w:sz="0" w:space="0" w:color="auto"/>
          </w:divBdr>
          <w:divsChild>
            <w:div w:id="1269701227">
              <w:marLeft w:val="0"/>
              <w:marRight w:val="0"/>
              <w:marTop w:val="0"/>
              <w:marBottom w:val="0"/>
              <w:divBdr>
                <w:top w:val="none" w:sz="0" w:space="0" w:color="auto"/>
                <w:left w:val="none" w:sz="0" w:space="0" w:color="auto"/>
                <w:bottom w:val="none" w:sz="0" w:space="0" w:color="auto"/>
                <w:right w:val="none" w:sz="0" w:space="0" w:color="auto"/>
              </w:divBdr>
              <w:divsChild>
                <w:div w:id="2030325537">
                  <w:marLeft w:val="0"/>
                  <w:marRight w:val="0"/>
                  <w:marTop w:val="0"/>
                  <w:marBottom w:val="0"/>
                  <w:divBdr>
                    <w:top w:val="none" w:sz="0" w:space="0" w:color="auto"/>
                    <w:left w:val="none" w:sz="0" w:space="0" w:color="auto"/>
                    <w:bottom w:val="none" w:sz="0" w:space="0" w:color="auto"/>
                    <w:right w:val="none" w:sz="0" w:space="0" w:color="auto"/>
                  </w:divBdr>
                  <w:divsChild>
                    <w:div w:id="709768405">
                      <w:marLeft w:val="0"/>
                      <w:marRight w:val="0"/>
                      <w:marTop w:val="0"/>
                      <w:marBottom w:val="0"/>
                      <w:divBdr>
                        <w:top w:val="none" w:sz="0" w:space="0" w:color="auto"/>
                        <w:left w:val="none" w:sz="0" w:space="0" w:color="auto"/>
                        <w:bottom w:val="none" w:sz="0" w:space="0" w:color="auto"/>
                        <w:right w:val="none" w:sz="0" w:space="0" w:color="auto"/>
                      </w:divBdr>
                      <w:divsChild>
                        <w:div w:id="1840382814">
                          <w:marLeft w:val="0"/>
                          <w:marRight w:val="0"/>
                          <w:marTop w:val="0"/>
                          <w:marBottom w:val="0"/>
                          <w:divBdr>
                            <w:top w:val="none" w:sz="0" w:space="0" w:color="auto"/>
                            <w:left w:val="none" w:sz="0" w:space="0" w:color="auto"/>
                            <w:bottom w:val="none" w:sz="0" w:space="0" w:color="auto"/>
                            <w:right w:val="none" w:sz="0" w:space="0" w:color="auto"/>
                          </w:divBdr>
                          <w:divsChild>
                            <w:div w:id="31154913">
                              <w:marLeft w:val="0"/>
                              <w:marRight w:val="0"/>
                              <w:marTop w:val="225"/>
                              <w:marBottom w:val="0"/>
                              <w:divBdr>
                                <w:top w:val="none" w:sz="0" w:space="0" w:color="auto"/>
                                <w:left w:val="none" w:sz="0" w:space="0" w:color="auto"/>
                                <w:bottom w:val="none" w:sz="0" w:space="0" w:color="auto"/>
                                <w:right w:val="none" w:sz="0" w:space="0" w:color="auto"/>
                              </w:divBdr>
                              <w:divsChild>
                                <w:div w:id="1027801351">
                                  <w:marLeft w:val="0"/>
                                  <w:marRight w:val="0"/>
                                  <w:marTop w:val="0"/>
                                  <w:marBottom w:val="0"/>
                                  <w:divBdr>
                                    <w:top w:val="none" w:sz="0" w:space="0" w:color="auto"/>
                                    <w:left w:val="none" w:sz="0" w:space="0" w:color="auto"/>
                                    <w:bottom w:val="none" w:sz="0" w:space="0" w:color="auto"/>
                                    <w:right w:val="none" w:sz="0" w:space="0" w:color="auto"/>
                                  </w:divBdr>
                                  <w:divsChild>
                                    <w:div w:id="337464400">
                                      <w:marLeft w:val="0"/>
                                      <w:marRight w:val="0"/>
                                      <w:marTop w:val="0"/>
                                      <w:marBottom w:val="0"/>
                                      <w:divBdr>
                                        <w:top w:val="none" w:sz="0" w:space="0" w:color="auto"/>
                                        <w:left w:val="none" w:sz="0" w:space="0" w:color="auto"/>
                                        <w:bottom w:val="none" w:sz="0" w:space="0" w:color="auto"/>
                                        <w:right w:val="none" w:sz="0" w:space="0" w:color="auto"/>
                                      </w:divBdr>
                                      <w:divsChild>
                                        <w:div w:id="16991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23232"/>
      </a:dk2>
      <a:lt2>
        <a:srgbClr val="E3DED1"/>
      </a:lt2>
      <a:accent1>
        <a:srgbClr val="F07F09"/>
      </a:accent1>
      <a:accent2>
        <a:srgbClr val="604878"/>
      </a:accent2>
      <a:accent3>
        <a:srgbClr val="604878"/>
      </a:accent3>
      <a:accent4>
        <a:srgbClr val="F07F09"/>
      </a:accent4>
      <a:accent5>
        <a:srgbClr val="604878"/>
      </a:accent5>
      <a:accent6>
        <a:srgbClr val="C19859"/>
      </a:accent6>
      <a:hlink>
        <a:srgbClr val="6B9F25"/>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50E05191F7244A83D62B9A6BF1107" ma:contentTypeVersion="9" ma:contentTypeDescription="Create a new document." ma:contentTypeScope="" ma:versionID="cc4895712a1db6df603c159f50620de3">
  <xsd:schema xmlns:xsd="http://www.w3.org/2001/XMLSchema" xmlns:xs="http://www.w3.org/2001/XMLSchema" xmlns:p="http://schemas.microsoft.com/office/2006/metadata/properties" xmlns:ns2="ae6058b3-f1a6-4845-80b6-268eeae49154" xmlns:ns3="18255265-9e5f-4873-a52f-79d47a8a0921" targetNamespace="http://schemas.microsoft.com/office/2006/metadata/properties" ma:root="true" ma:fieldsID="491a0978c147958123440909bee290ed" ns2:_="" ns3:_="">
    <xsd:import namespace="ae6058b3-f1a6-4845-80b6-268eeae49154"/>
    <xsd:import namespace="18255265-9e5f-4873-a52f-79d47a8a09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058b3-f1a6-4845-80b6-268eeae49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55265-9e5f-4873-a52f-79d47a8a09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255265-9e5f-4873-a52f-79d47a8a0921">
      <UserInfo>
        <DisplayName>Susan Hoath</DisplayName>
        <AccountId>1229</AccountId>
        <AccountType/>
      </UserInfo>
      <UserInfo>
        <DisplayName>Rachel Cheney</DisplayName>
        <AccountId>1241</AccountId>
        <AccountType/>
      </UserInfo>
      <UserInfo>
        <DisplayName>Sarah Boon</DisplayName>
        <AccountId>1242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4DEB-6175-4F6D-A43B-2737058B5E9F}">
  <ds:schemaRefs>
    <ds:schemaRef ds:uri="http://schemas.microsoft.com/sharepoint/v3/contenttype/forms"/>
  </ds:schemaRefs>
</ds:datastoreItem>
</file>

<file path=customXml/itemProps2.xml><?xml version="1.0" encoding="utf-8"?>
<ds:datastoreItem xmlns:ds="http://schemas.openxmlformats.org/officeDocument/2006/customXml" ds:itemID="{FE3F1EB0-6D70-41C6-A496-871989F01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058b3-f1a6-4845-80b6-268eeae49154"/>
    <ds:schemaRef ds:uri="18255265-9e5f-4873-a52f-79d47a8a0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CEB71-066A-4B37-9195-4E7AD389EA9C}">
  <ds:schemaRefs>
    <ds:schemaRef ds:uri="http://schemas.microsoft.com/office/2006/metadata/properties"/>
    <ds:schemaRef ds:uri="http://schemas.microsoft.com/office/infopath/2007/PartnerControls"/>
    <ds:schemaRef ds:uri="18255265-9e5f-4873-a52f-79d47a8a0921"/>
  </ds:schemaRefs>
</ds:datastoreItem>
</file>

<file path=customXml/itemProps4.xml><?xml version="1.0" encoding="utf-8"?>
<ds:datastoreItem xmlns:ds="http://schemas.openxmlformats.org/officeDocument/2006/customXml" ds:itemID="{F2F12CB6-EB02-4E5A-AB5B-5CC5D9E0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South Yorkshire Housing Association Ltd</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Parkin</dc:creator>
  <cp:lastModifiedBy>Rachel Cheney</cp:lastModifiedBy>
  <cp:revision>3</cp:revision>
  <cp:lastPrinted>2019-03-21T11:15:00Z</cp:lastPrinted>
  <dcterms:created xsi:type="dcterms:W3CDTF">2019-03-21T11:56:00Z</dcterms:created>
  <dcterms:modified xsi:type="dcterms:W3CDTF">2019-03-21T11:57:00Z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0x01010083B50E05191F7244A83D62B9A6BF1107</vt:lpwstr>
  </property>
  <property fmtid="{D5CDD505-2E9C-101B-9397-08002B2CF9AE}" pid="3" name="Order">
    <vt:r8>1058600</vt:r8>
  </property>
  <property fmtid="{D5CDD505-2E9C-101B-9397-08002B2CF9AE}" pid="4" name="AuthorIds_UIVersion_3584">
    <vt:lpwstr>149</vt:lpwstr>
  </property>
  <property fmtid="{D5CDD505-2E9C-101B-9397-08002B2CF9AE}" pid="5" name="AuthorIds_UIVersion_512">
    <vt:lpwstr>1241</vt:lpwstr>
  </property>
</Properties>
</file>